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4A894975" w:rsidR="003C7AE7" w:rsidRPr="00491CBA" w:rsidRDefault="007D050E">
      <w:pPr>
        <w:pStyle w:val="Title"/>
        <w:tabs>
          <w:tab w:val="center" w:pos="3640"/>
          <w:tab w:val="right" w:pos="7280"/>
        </w:tabs>
        <w:spacing w:before="0" w:after="0"/>
        <w:ind w:right="6"/>
        <w:jc w:val="left"/>
        <w:rPr>
          <w:rFonts w:ascii="Bookman Old Style" w:eastAsia="Bookman Old Style" w:hAnsi="Bookman Old Style" w:cs="Bookman Old Style"/>
          <w:sz w:val="24"/>
          <w:szCs w:val="24"/>
        </w:rPr>
      </w:pPr>
      <w:r w:rsidRPr="00491CBA">
        <w:rPr>
          <w:rFonts w:ascii="Bookman Old Style" w:hAnsi="Bookman Old Style"/>
          <w:noProof/>
        </w:rPr>
        <w:drawing>
          <wp:anchor distT="114300" distB="114300" distL="114300" distR="114300" simplePos="0" relativeHeight="251658240" behindDoc="0" locked="0" layoutInCell="1" hidden="0" allowOverlap="1" wp14:anchorId="27196CC4" wp14:editId="72131D25">
            <wp:simplePos x="0" y="0"/>
            <wp:positionH relativeFrom="column">
              <wp:posOffset>43180</wp:posOffset>
            </wp:positionH>
            <wp:positionV relativeFrom="paragraph">
              <wp:posOffset>127834</wp:posOffset>
            </wp:positionV>
            <wp:extent cx="703719" cy="70485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719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91CBA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56E67A2" wp14:editId="15239261">
                <wp:simplePos x="0" y="0"/>
                <wp:positionH relativeFrom="column">
                  <wp:posOffset>5153660</wp:posOffset>
                </wp:positionH>
                <wp:positionV relativeFrom="paragraph">
                  <wp:posOffset>89318</wp:posOffset>
                </wp:positionV>
                <wp:extent cx="789940" cy="70929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709295"/>
                          <a:chOff x="4938325" y="3412650"/>
                          <a:chExt cx="815350" cy="734700"/>
                        </a:xfrm>
                      </wpg:grpSpPr>
                      <wpg:grpSp>
                        <wpg:cNvPr id="1957087511" name="Group 1957087511"/>
                        <wpg:cNvGrpSpPr/>
                        <wpg:grpSpPr>
                          <a:xfrm>
                            <a:off x="4951030" y="3425353"/>
                            <a:ext cx="789940" cy="709295"/>
                            <a:chOff x="0" y="0"/>
                            <a:chExt cx="789940" cy="709295"/>
                          </a:xfrm>
                        </wpg:grpSpPr>
                        <wps:wsp>
                          <wps:cNvPr id="374014706" name="Rectangle 374014706"/>
                          <wps:cNvSpPr/>
                          <wps:spPr>
                            <a:xfrm>
                              <a:off x="0" y="0"/>
                              <a:ext cx="789925" cy="70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7CCFBA" w14:textId="77777777" w:rsidR="003C7AE7" w:rsidRDefault="003C7AE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36371501" name="Oval 1536371501"/>
                          <wps:cNvSpPr/>
                          <wps:spPr>
                            <a:xfrm>
                              <a:off x="0" y="0"/>
                              <a:ext cx="789940" cy="70929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F548C3" w14:textId="77777777" w:rsidR="003C7AE7" w:rsidRDefault="003C7AE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4633728" name="Rectangle 834633728"/>
                          <wps:cNvSpPr/>
                          <wps:spPr>
                            <a:xfrm>
                              <a:off x="138989" y="175565"/>
                              <a:ext cx="533400" cy="328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68629B" w14:textId="77777777" w:rsidR="003C7AE7" w:rsidRDefault="00576A5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00"/>
                                    <w:sz w:val="20"/>
                                  </w:rPr>
                                  <w:t>LOGO</w:t>
                                </w:r>
                              </w:p>
                              <w:p w14:paraId="3C9B8F47" w14:textId="77777777" w:rsidR="003C7AE7" w:rsidRDefault="00576A5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00"/>
                                    <w:sz w:val="20"/>
                                  </w:rPr>
                                  <w:t>MITRA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group w14:anchorId="156E67A2" id="Group 12" o:spid="_x0000_s1026" style="position:absolute;margin-left:405.8pt;margin-top:7.05pt;width:62.2pt;height:55.85pt;z-index:251659264" coordorigin="49383,34126" coordsize="8153,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">
                <v:group id="Group 1957087511" o:spid="_x0000_s1027" style="position:absolute;left:49510;top:34253;width:7899;height:7093" coordsize="7899,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">
                  <v:rect id="Rectangle 374014706" o:spid="_x0000_s1028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7CCFBA" w14:textId="77777777" w:rsidR="003C7AE7" w:rsidRDefault="003C7AE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1536371501" o:spid="_x0000_s1029" style="position:absolute;width:7899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" fillcolor="#4f81bd [3204]" strokecolor="#395e89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7F548C3" w14:textId="77777777" w:rsidR="003C7AE7" w:rsidRDefault="003C7AE7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rect id="Rectangle 834633728" o:spid="_x0000_s1030" style="position:absolute;left:1389;top:1755;width:533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" filled="f" stroked="f">
                    <v:textbox inset="0,0,0,0">
                      <w:txbxContent>
                        <w:p w14:paraId="2168629B" w14:textId="77777777" w:rsidR="003C7AE7" w:rsidRDefault="00576A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00"/>
                              <w:sz w:val="20"/>
                            </w:rPr>
                            <w:t>LOGO</w:t>
                          </w:r>
                        </w:p>
                        <w:p w14:paraId="3C9B8F47" w14:textId="77777777" w:rsidR="003C7AE7" w:rsidRDefault="00576A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00"/>
                              <w:sz w:val="20"/>
                            </w:rPr>
                            <w:t>MITRA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491CBA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00000003" w14:textId="22C34DA1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PERJANJIAN KERJASAMA</w:t>
      </w:r>
    </w:p>
    <w:p w14:paraId="00000004" w14:textId="4629CA11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ANTARA</w:t>
      </w:r>
    </w:p>
    <w:p w14:paraId="00000005" w14:textId="039FFF10" w:rsidR="003C7AE7" w:rsidRPr="00491CBA" w:rsidRDefault="00576A51">
      <w:pPr>
        <w:pStyle w:val="Title"/>
        <w:spacing w:before="0" w:after="0"/>
        <w:ind w:right="6"/>
        <w:rPr>
          <w:rFonts w:ascii="Bookman Old Style" w:eastAsia="Bookman Old Style" w:hAnsi="Bookman Old Style" w:cs="Bookman Old Style"/>
          <w:sz w:val="24"/>
          <w:szCs w:val="24"/>
        </w:rPr>
      </w:pPr>
      <w:r w:rsidRPr="00491CBA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………………………………………..</w:t>
      </w:r>
    </w:p>
    <w:p w14:paraId="00000006" w14:textId="4CFABF4A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 xml:space="preserve">DAN </w:t>
      </w:r>
    </w:p>
    <w:p w14:paraId="00000007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FAKULTAS / LEMBAGA / UPT</w:t>
      </w:r>
    </w:p>
    <w:p w14:paraId="00000008" w14:textId="77777777" w:rsidR="003C7AE7" w:rsidRPr="00491CBA" w:rsidRDefault="00576A51">
      <w:pPr>
        <w:tabs>
          <w:tab w:val="left" w:pos="0"/>
        </w:tabs>
        <w:spacing w:before="120" w:after="120"/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TENTANG</w:t>
      </w:r>
    </w:p>
    <w:p w14:paraId="00000009" w14:textId="77777777" w:rsidR="003C7AE7" w:rsidRPr="00491CBA" w:rsidRDefault="00576A51">
      <w:pPr>
        <w:tabs>
          <w:tab w:val="left" w:pos="0"/>
        </w:tabs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………………………………………………..</w:t>
      </w:r>
    </w:p>
    <w:p w14:paraId="0000000A" w14:textId="77777777" w:rsidR="003C7AE7" w:rsidRPr="00491CBA" w:rsidRDefault="003C7AE7">
      <w:pPr>
        <w:tabs>
          <w:tab w:val="left" w:pos="0"/>
        </w:tabs>
        <w:ind w:right="6"/>
        <w:jc w:val="center"/>
        <w:rPr>
          <w:rFonts w:ascii="Bookman Old Style" w:eastAsia="Bookman Old Style" w:hAnsi="Bookman Old Style" w:cs="Bookman Old Style"/>
          <w:b/>
        </w:rPr>
      </w:pPr>
    </w:p>
    <w:p w14:paraId="0000000B" w14:textId="39701C5D" w:rsidR="003C7AE7" w:rsidRPr="003435BB" w:rsidRDefault="00576A51">
      <w:pPr>
        <w:tabs>
          <w:tab w:val="left" w:pos="0"/>
        </w:tabs>
        <w:ind w:right="6"/>
        <w:rPr>
          <w:rFonts w:ascii="Bookman Old Style" w:eastAsia="Bookman Old Style" w:hAnsi="Bookman Old Style" w:cs="Bookman Old Style"/>
          <w:lang w:val="en-US"/>
        </w:rPr>
      </w:pP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  <w:t xml:space="preserve">        NOMOR: </w:t>
      </w:r>
      <w:r w:rsidRPr="00491CBA">
        <w:rPr>
          <w:rFonts w:ascii="Bookman Old Style" w:eastAsia="Bookman Old Style" w:hAnsi="Bookman Old Style" w:cs="Bookman Old Style"/>
          <w:b/>
        </w:rPr>
        <w:t>………./UN32/KS/20</w:t>
      </w:r>
      <w:r w:rsidR="003435BB">
        <w:rPr>
          <w:rFonts w:ascii="Bookman Old Style" w:eastAsia="Bookman Old Style" w:hAnsi="Bookman Old Style" w:cs="Bookman Old Style"/>
          <w:b/>
          <w:lang w:val="en-US"/>
        </w:rPr>
        <w:t>24</w:t>
      </w:r>
    </w:p>
    <w:p w14:paraId="0000000C" w14:textId="77777777" w:rsidR="003C7AE7" w:rsidRPr="00491CBA" w:rsidRDefault="00576A51">
      <w:pPr>
        <w:tabs>
          <w:tab w:val="left" w:pos="0"/>
        </w:tabs>
        <w:ind w:right="6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  <w:t xml:space="preserve">        NOMOR: …………………………</w:t>
      </w:r>
    </w:p>
    <w:p w14:paraId="0000000D" w14:textId="77777777" w:rsidR="003C7AE7" w:rsidRPr="00491CBA" w:rsidRDefault="003C7AE7">
      <w:pPr>
        <w:tabs>
          <w:tab w:val="left" w:pos="0"/>
        </w:tabs>
        <w:ind w:right="6"/>
        <w:jc w:val="center"/>
        <w:rPr>
          <w:rFonts w:ascii="Bookman Old Style" w:eastAsia="Bookman Old Style" w:hAnsi="Bookman Old Style" w:cs="Bookman Old Style"/>
          <w:b/>
        </w:rPr>
      </w:pPr>
    </w:p>
    <w:p w14:paraId="0000000F" w14:textId="0B0E6F30" w:rsidR="003C7AE7" w:rsidRPr="00491CBA" w:rsidRDefault="00576A51" w:rsidP="007D050E">
      <w:pPr>
        <w:tabs>
          <w:tab w:val="left" w:pos="0"/>
        </w:tabs>
        <w:spacing w:after="120"/>
        <w:ind w:right="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>Pada hari ini, …………..tanggal……………, bulan………….tahun…………..,yang bertanda tangan di bawah ini:</w:t>
      </w:r>
    </w:p>
    <w:p w14:paraId="00000010" w14:textId="7A998927" w:rsidR="003C7AE7" w:rsidRPr="00491CBA" w:rsidRDefault="00576A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6" w:hanging="284"/>
        <w:jc w:val="both"/>
        <w:rPr>
          <w:rFonts w:ascii="Bookman Old Style" w:hAnsi="Bookman Old Style"/>
          <w:color w:val="000000" w:themeColor="text1"/>
        </w:rPr>
      </w:pPr>
      <w:r w:rsidRPr="00491CBA">
        <w:rPr>
          <w:rFonts w:ascii="Bookman Old Style" w:eastAsia="Bookman Old Style" w:hAnsi="Bookman Old Style" w:cs="Bookman Old Style"/>
          <w:b/>
          <w:color w:val="000000" w:themeColor="text1"/>
        </w:rPr>
        <w:t>…………………………….., Dekan/Ketua Lembaga/Direktur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 xml:space="preserve"> SPS</w:t>
      </w:r>
      <w:r w:rsidRPr="00491CBA">
        <w:rPr>
          <w:rFonts w:ascii="Bookman Old Style" w:eastAsia="Bookman Old Style" w:hAnsi="Bookman Old Style" w:cs="Bookman Old Style"/>
          <w:b/>
          <w:color w:val="000000" w:themeColor="text1"/>
        </w:rPr>
        <w:t>/Kepala UPT</w:t>
      </w:r>
      <w:r w:rsidRPr="00491CBA">
        <w:rPr>
          <w:rFonts w:ascii="Bookman Old Style" w:eastAsia="Bookman Old Style" w:hAnsi="Bookman Old Style" w:cs="Bookman Old Style"/>
          <w:color w:val="000000" w:themeColor="text1"/>
        </w:rPr>
        <w:t>, dalam hal ini bertindak untuk dan atas nama Universitas Negeri Malang, berkedudukan di Jalan Semarang 5 Malang, selanjutnya disebut</w:t>
      </w:r>
      <w:r w:rsidRPr="00491CBA">
        <w:rPr>
          <w:rFonts w:ascii="Bookman Old Style" w:eastAsia="Bookman Old Style" w:hAnsi="Bookman Old Style" w:cs="Bookman Old Style"/>
          <w:b/>
          <w:color w:val="000000" w:themeColor="text1"/>
        </w:rPr>
        <w:t xml:space="preserve"> PIHAK 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color w:val="000000" w:themeColor="text1"/>
        </w:rPr>
        <w:t>.</w:t>
      </w:r>
    </w:p>
    <w:p w14:paraId="15CD12A4" w14:textId="1C8D7A4C" w:rsidR="007D050E" w:rsidRPr="00491CBA" w:rsidRDefault="005B7151" w:rsidP="007D05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right="6" w:hanging="284"/>
        <w:jc w:val="both"/>
        <w:rPr>
          <w:rFonts w:ascii="Bookman Old Style" w:hAnsi="Bookman Old Style"/>
          <w:color w:val="000000" w:themeColor="text1"/>
        </w:rPr>
      </w:pPr>
      <w:sdt>
        <w:sdtPr>
          <w:rPr>
            <w:rFonts w:ascii="Bookman Old Style" w:hAnsi="Bookman Old Style"/>
            <w:color w:val="000000" w:themeColor="text1"/>
          </w:rPr>
          <w:tag w:val="goog_rdk_0"/>
          <w:id w:val="705910875"/>
          <w:showingPlcHdr/>
        </w:sdtPr>
        <w:sdtEndPr/>
        <w:sdtContent>
          <w:r w:rsidR="007D050E" w:rsidRPr="00491CBA">
            <w:rPr>
              <w:rFonts w:ascii="Bookman Old Style" w:hAnsi="Bookman Old Style"/>
              <w:color w:val="000000" w:themeColor="text1"/>
            </w:rPr>
            <w:t xml:space="preserve">     </w:t>
          </w:r>
        </w:sdtContent>
      </w:sdt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</w:rPr>
        <w:t>……………………………………………….</w:t>
      </w:r>
      <w:r w:rsidR="007D050E"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, yang diangkat berdasarkan …………………………………., dalam hal ini bertindak untuk dan atas nama …………………………., berkedudukan di …………………………………. selanjutnya disebut 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</w:rPr>
        <w:t>PIHAK KE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>D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</w:rPr>
        <w:t>U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>A</w:t>
      </w:r>
      <w:r w:rsidR="007D050E" w:rsidRPr="00491CBA">
        <w:rPr>
          <w:rFonts w:ascii="Bookman Old Style" w:eastAsia="Bookman Old Style" w:hAnsi="Bookman Old Style" w:cs="Bookman Old Style"/>
          <w:color w:val="000000" w:themeColor="text1"/>
        </w:rPr>
        <w:t>; dan</w:t>
      </w:r>
    </w:p>
    <w:p w14:paraId="0EE58286" w14:textId="77777777" w:rsidR="007D050E" w:rsidRPr="00491CBA" w:rsidRDefault="007D050E" w:rsidP="007D050E">
      <w:pPr>
        <w:pBdr>
          <w:top w:val="nil"/>
          <w:left w:val="nil"/>
          <w:bottom w:val="nil"/>
          <w:right w:val="nil"/>
          <w:between w:val="nil"/>
        </w:pBdr>
        <w:spacing w:after="120"/>
        <w:ind w:left="284" w:right="6"/>
        <w:jc w:val="both"/>
        <w:rPr>
          <w:rFonts w:ascii="Bookman Old Style" w:hAnsi="Bookman Old Style"/>
          <w:color w:val="000000" w:themeColor="text1"/>
        </w:rPr>
      </w:pPr>
    </w:p>
    <w:p w14:paraId="00000011" w14:textId="77777777" w:rsidR="003C7AE7" w:rsidRPr="00491CBA" w:rsidRDefault="00576A51">
      <w:pPr>
        <w:pBdr>
          <w:top w:val="nil"/>
          <w:left w:val="nil"/>
          <w:bottom w:val="nil"/>
          <w:right w:val="nil"/>
          <w:between w:val="nil"/>
        </w:pBdr>
        <w:spacing w:after="200"/>
        <w:ind w:right="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 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selanjutnya secara bersama-sama disebut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, dan masing-masing disebut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</w:t>
      </w:r>
      <w:r w:rsidRPr="00491CBA">
        <w:rPr>
          <w:rFonts w:ascii="Bookman Old Style" w:eastAsia="Bookman Old Style" w:hAnsi="Bookman Old Style" w:cs="Bookman Old Style"/>
          <w:color w:val="000000"/>
        </w:rPr>
        <w:t>.</w:t>
      </w:r>
    </w:p>
    <w:p w14:paraId="00000012" w14:textId="77777777" w:rsidR="003C7AE7" w:rsidRPr="00491CBA" w:rsidRDefault="00576A51">
      <w:pPr>
        <w:ind w:right="6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  <w:b/>
        </w:rPr>
        <w:t>PARA PIHAK</w:t>
      </w:r>
      <w:r w:rsidRPr="00491CBA">
        <w:rPr>
          <w:rFonts w:ascii="Bookman Old Style" w:eastAsia="Bookman Old Style" w:hAnsi="Bookman Old Style" w:cs="Bookman Old Style"/>
        </w:rPr>
        <w:t xml:space="preserve"> terlebih dahulu menerangkan hal-hal sebagai berikut:</w:t>
      </w:r>
    </w:p>
    <w:p w14:paraId="00000014" w14:textId="4582A739" w:rsidR="003C7AE7" w:rsidRPr="00491CBA" w:rsidRDefault="00576A51" w:rsidP="007D05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man Old Style" w:hAnsi="Bookman Old Style"/>
          <w:color w:val="000000" w:themeColor="text1"/>
        </w:rPr>
      </w:pPr>
      <w:r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bahwa </w:t>
      </w:r>
      <w:r w:rsidRPr="00491CBA">
        <w:rPr>
          <w:rFonts w:ascii="Bookman Old Style" w:eastAsia="Bookman Old Style" w:hAnsi="Bookman Old Style" w:cs="Bookman Old Style"/>
          <w:b/>
          <w:color w:val="000000" w:themeColor="text1"/>
        </w:rPr>
        <w:t xml:space="preserve">PIHAK </w:t>
      </w:r>
      <w:r w:rsidR="007D050E"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 adalah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Perguruan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Tinggi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Negeri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Badan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Hukum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(PTN-BH)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Universitas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Negeri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Malang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berdasarkan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Peraturan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Pemerintah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Nomor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115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Tahun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2021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tentang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Perguruan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Tinggi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Negeri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Badan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Hukum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Universitas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Negeri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Malang, yang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menyelenggarakan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pengelolaan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akademik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dan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non-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akademik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secara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otonom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dalam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bidang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Pendidikan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,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Penelitian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,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Peningkatan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Sumber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Daya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Manusia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,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dan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Pengabdian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kepada</w:t>
      </w:r>
      <w:proofErr w:type="spellEnd"/>
      <w:r w:rsidR="00BD487E">
        <w:rPr>
          <w:rFonts w:ascii="Bookman Old Style" w:hAnsi="Bookman Old Style" w:cs="Arial"/>
          <w:bCs/>
          <w:kern w:val="1"/>
          <w:lang w:val="en-US" w:eastAsia="ar-SA"/>
        </w:rPr>
        <w:t xml:space="preserve"> </w:t>
      </w:r>
      <w:proofErr w:type="spellStart"/>
      <w:r w:rsidR="00BD487E">
        <w:rPr>
          <w:rFonts w:ascii="Bookman Old Style" w:hAnsi="Bookman Old Style" w:cs="Arial"/>
          <w:bCs/>
          <w:kern w:val="1"/>
          <w:lang w:val="en-US" w:eastAsia="ar-SA"/>
        </w:rPr>
        <w:t>Masyarakat</w:t>
      </w:r>
      <w:proofErr w:type="spellEnd"/>
      <w:r w:rsidRPr="00491CBA">
        <w:rPr>
          <w:rFonts w:ascii="Bookman Old Style" w:eastAsia="Bookman Old Style" w:hAnsi="Bookman Old Style" w:cs="Bookman Old Style"/>
          <w:color w:val="000000" w:themeColor="text1"/>
        </w:rPr>
        <w:t>.</w:t>
      </w:r>
    </w:p>
    <w:p w14:paraId="3E034FA1" w14:textId="030465E4" w:rsidR="007D050E" w:rsidRPr="00491CBA" w:rsidRDefault="007D050E" w:rsidP="007D050E">
      <w:pPr>
        <w:numPr>
          <w:ilvl w:val="0"/>
          <w:numId w:val="5"/>
        </w:numPr>
        <w:ind w:left="426" w:right="6" w:hanging="426"/>
        <w:jc w:val="both"/>
        <w:rPr>
          <w:rFonts w:ascii="Bookman Old Style" w:hAnsi="Bookman Old Style"/>
          <w:color w:val="000000" w:themeColor="text1"/>
        </w:rPr>
      </w:pPr>
      <w:r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bahwa </w:t>
      </w:r>
      <w:r w:rsidRPr="00491CBA">
        <w:rPr>
          <w:rFonts w:ascii="Bookman Old Style" w:eastAsia="Bookman Old Style" w:hAnsi="Bookman Old Style" w:cs="Bookman Old Style"/>
          <w:b/>
          <w:color w:val="000000" w:themeColor="text1"/>
        </w:rPr>
        <w:t>PIHAK KE</w:t>
      </w:r>
      <w:r w:rsidRPr="00491CBA">
        <w:rPr>
          <w:rFonts w:ascii="Bookman Old Style" w:eastAsia="Bookman Old Style" w:hAnsi="Bookman Old Style" w:cs="Bookman Old Style"/>
          <w:b/>
          <w:color w:val="000000" w:themeColor="text1"/>
          <w:lang w:val="en-US"/>
        </w:rPr>
        <w:t>DUA</w:t>
      </w:r>
      <w:r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 adalah ……………..</w:t>
      </w:r>
      <w:r w:rsidRPr="00491CBA">
        <w:rPr>
          <w:rFonts w:ascii="Bookman Old Style" w:eastAsia="Bookman Old Style" w:hAnsi="Bookman Old Style" w:cs="Bookman Old Style"/>
          <w:i/>
          <w:color w:val="000000" w:themeColor="text1"/>
        </w:rPr>
        <w:t>(Jenis Mitra)</w:t>
      </w:r>
      <w:r w:rsidRPr="00491CBA">
        <w:rPr>
          <w:rFonts w:ascii="Bookman Old Style" w:eastAsia="Bookman Old Style" w:hAnsi="Bookman Old Style" w:cs="Bookman Old Style"/>
          <w:color w:val="000000" w:themeColor="text1"/>
        </w:rPr>
        <w:t xml:space="preserve"> di bidang …………………………….. yang berada di bawah dan bertanggung jawab kepada ………………………………….;</w:t>
      </w:r>
    </w:p>
    <w:p w14:paraId="00000015" w14:textId="77777777" w:rsidR="003C7AE7" w:rsidRPr="00491CBA" w:rsidRDefault="00576A51">
      <w:pPr>
        <w:numPr>
          <w:ilvl w:val="0"/>
          <w:numId w:val="5"/>
        </w:numPr>
        <w:ind w:left="426" w:right="6" w:hanging="426"/>
        <w:jc w:val="both"/>
        <w:rPr>
          <w:rFonts w:ascii="Bookman Old Style" w:hAnsi="Bookman Old Style"/>
        </w:rPr>
      </w:pPr>
      <w:r w:rsidRPr="00491CBA">
        <w:rPr>
          <w:rFonts w:ascii="Bookman Old Style" w:eastAsia="Bookman Old Style" w:hAnsi="Bookman Old Style" w:cs="Bookman Old Style"/>
        </w:rPr>
        <w:t xml:space="preserve">bahwa masing-masing </w:t>
      </w:r>
      <w:r w:rsidRPr="00491CBA">
        <w:rPr>
          <w:rFonts w:ascii="Bookman Old Style" w:eastAsia="Bookman Old Style" w:hAnsi="Bookman Old Style" w:cs="Bookman Old Style"/>
          <w:b/>
        </w:rPr>
        <w:t>PIHAK</w:t>
      </w:r>
      <w:r w:rsidRPr="00491CBA">
        <w:rPr>
          <w:rFonts w:ascii="Bookman Old Style" w:eastAsia="Bookman Old Style" w:hAnsi="Bookman Old Style" w:cs="Bookman Old Style"/>
        </w:rPr>
        <w:t xml:space="preserve"> memiliki kemampuan untuk  memberikan dukungan dalam Perjanjian Kerjasama secara kelembagaan yang saling menguntungkan, berlandaskan pada Kesepakatan Bersama antara …………………………</w:t>
      </w:r>
      <w:r w:rsidRPr="00491CBA">
        <w:rPr>
          <w:rFonts w:ascii="Bookman Old Style" w:eastAsia="Bookman Old Style" w:hAnsi="Bookman Old Style" w:cs="Bookman Old Style"/>
          <w:i/>
        </w:rPr>
        <w:t>(nama mitra)</w:t>
      </w:r>
      <w:r w:rsidRPr="00491CBA">
        <w:rPr>
          <w:rFonts w:ascii="Bookman Old Style" w:eastAsia="Bookman Old Style" w:hAnsi="Bookman Old Style" w:cs="Bookman Old Style"/>
        </w:rPr>
        <w:t xml:space="preserve"> dan Universitas Negeri Malang dengan </w:t>
      </w:r>
      <w:r w:rsidRPr="00491CBA">
        <w:rPr>
          <w:rFonts w:ascii="Bookman Old Style" w:eastAsia="Bookman Old Style" w:hAnsi="Bookman Old Style" w:cs="Bookman Old Style"/>
          <w:color w:val="000000"/>
        </w:rPr>
        <w:t>Nomor …………………………..</w:t>
      </w:r>
      <w:r w:rsidRPr="00491CBA">
        <w:rPr>
          <w:rFonts w:ascii="Bookman Old Style" w:eastAsia="Bookman Old Style" w:hAnsi="Bookman Old Style" w:cs="Bookman Old Style"/>
          <w:i/>
        </w:rPr>
        <w:t>(nomor MoU UM)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dan Nomor …………………….</w:t>
      </w:r>
      <w:r w:rsidRPr="00491CBA">
        <w:rPr>
          <w:rFonts w:ascii="Bookman Old Style" w:eastAsia="Bookman Old Style" w:hAnsi="Bookman Old Style" w:cs="Bookman Old Style"/>
          <w:i/>
        </w:rPr>
        <w:t>(nomor MoU Mitra)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 </w:t>
      </w:r>
      <w:r w:rsidRPr="00491CBA">
        <w:rPr>
          <w:rFonts w:ascii="Bookman Old Style" w:eastAsia="Bookman Old Style" w:hAnsi="Bookman Old Style" w:cs="Bookman Old Style"/>
        </w:rPr>
        <w:t>tentang Kerjasama …………………………………………</w:t>
      </w:r>
      <w:r w:rsidRPr="00491CBA">
        <w:rPr>
          <w:rFonts w:ascii="Bookman Old Style" w:eastAsia="Bookman Old Style" w:hAnsi="Bookman Old Style" w:cs="Bookman Old Style"/>
          <w:i/>
        </w:rPr>
        <w:t>(nama program)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00000016" w14:textId="77777777" w:rsidR="003C7AE7" w:rsidRPr="00491CBA" w:rsidRDefault="003C7AE7">
      <w:pPr>
        <w:ind w:right="6"/>
        <w:jc w:val="both"/>
        <w:rPr>
          <w:rFonts w:ascii="Bookman Old Style" w:eastAsia="Bookman Old Style" w:hAnsi="Bookman Old Style" w:cs="Bookman Old Style"/>
        </w:rPr>
      </w:pPr>
    </w:p>
    <w:p w14:paraId="00000017" w14:textId="2DE4AE7C" w:rsidR="003C7AE7" w:rsidRPr="00491CBA" w:rsidRDefault="00576A51">
      <w:pPr>
        <w:spacing w:before="120"/>
        <w:ind w:right="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 xml:space="preserve">Berdasarkan hal-hal tersebut di atas </w:t>
      </w:r>
      <w:r w:rsidRPr="00491CBA">
        <w:rPr>
          <w:rFonts w:ascii="Bookman Old Style" w:eastAsia="Bookman Old Style" w:hAnsi="Bookman Old Style" w:cs="Bookman Old Style"/>
          <w:b/>
        </w:rPr>
        <w:t>PARA PIHAK</w:t>
      </w:r>
      <w:r w:rsidRPr="00491CBA">
        <w:rPr>
          <w:rFonts w:ascii="Bookman Old Style" w:eastAsia="Bookman Old Style" w:hAnsi="Bookman Old Style" w:cs="Bookman Old Style"/>
        </w:rPr>
        <w:t xml:space="preserve"> sepakat saling mengikatkan diri dalam Perjanjian Kerjasama tentang </w:t>
      </w:r>
      <w:r w:rsidRPr="00491CBA">
        <w:rPr>
          <w:rFonts w:ascii="Bookman Old Style" w:eastAsia="Bookman Old Style" w:hAnsi="Bookman Old Style" w:cs="Bookman Old Style"/>
        </w:rPr>
        <w:lastRenderedPageBreak/>
        <w:t>………………………</w:t>
      </w:r>
      <w:r w:rsidRPr="00491CBA">
        <w:rPr>
          <w:rFonts w:ascii="Bookman Old Style" w:eastAsia="Bookman Old Style" w:hAnsi="Bookman Old Style" w:cs="Bookman Old Style"/>
          <w:i/>
        </w:rPr>
        <w:t>(nama program)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</w:rPr>
        <w:t xml:space="preserve">(selanjutnya disebut </w:t>
      </w:r>
      <w:r w:rsidRPr="00491CBA">
        <w:rPr>
          <w:rFonts w:ascii="Bookman Old Style" w:eastAsia="Bookman Old Style" w:hAnsi="Bookman Old Style" w:cs="Bookman Old Style"/>
          <w:b/>
        </w:rPr>
        <w:t>Perjanjian</w:t>
      </w:r>
      <w:r w:rsidR="00D64D2A">
        <w:rPr>
          <w:rFonts w:ascii="Bookman Old Style" w:eastAsia="Bookman Old Style" w:hAnsi="Bookman Old Style" w:cs="Bookman Old Style"/>
          <w:b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</w:rPr>
        <w:t xml:space="preserve">), dengan ketentuan dan syarat sebagai berikut. </w:t>
      </w:r>
    </w:p>
    <w:p w14:paraId="00000018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19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1A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1B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1</w:t>
      </w:r>
    </w:p>
    <w:p w14:paraId="0000001C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KETENTUAN UMUM</w:t>
      </w:r>
    </w:p>
    <w:p w14:paraId="0000001D" w14:textId="402C0D9F" w:rsidR="003C7AE7" w:rsidRPr="00491CBA" w:rsidRDefault="00576A51">
      <w:pPr>
        <w:ind w:right="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Dalam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 yang dimaksud dengan:</w:t>
      </w:r>
    </w:p>
    <w:p w14:paraId="0000001E" w14:textId="77777777" w:rsidR="003C7AE7" w:rsidRPr="00491CBA" w:rsidRDefault="00576A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 (Deskripsi bidang kerjasama yang dilaksanakan)</w:t>
      </w:r>
    </w:p>
    <w:p w14:paraId="0000001F" w14:textId="77777777" w:rsidR="003C7AE7" w:rsidRPr="00491CBA" w:rsidRDefault="00576A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 (Deskripsi bidang kerjasama yang dilaksanakan)</w:t>
      </w:r>
    </w:p>
    <w:p w14:paraId="00000020" w14:textId="77777777" w:rsidR="003C7AE7" w:rsidRPr="00491CBA" w:rsidRDefault="00576A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 (Deskripsi bidang kerjasama yang dilaksanakan)</w:t>
      </w:r>
    </w:p>
    <w:p w14:paraId="00000021" w14:textId="77777777" w:rsidR="003C7AE7" w:rsidRPr="00491CBA" w:rsidRDefault="00576A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 (Deskripsi bidang kerjasama yang dilaksanakan)</w:t>
      </w:r>
    </w:p>
    <w:p w14:paraId="00000022" w14:textId="433A0241" w:rsidR="003C7AE7" w:rsidRPr="00491CBA" w:rsidRDefault="00576A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Rencana Anggaran Biaya (selanjutnya disingkat RAB) adalah dokumen perencanaan yang berisi perhitungan biaya penyelenggaraan Program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 (nama program)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  secara terinci sebagai acuan dalam penagihan dan pembayaran selama jangka waktu pengayaan yang ditetapkan.</w:t>
      </w:r>
      <w:r w:rsidR="005B2C9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5B2C90">
        <w:rPr>
          <w:rFonts w:ascii="Bookman Old Style" w:eastAsia="Bookman Old Style" w:hAnsi="Bookman Old Style" w:cs="Bookman Old Style"/>
          <w:i/>
          <w:color w:val="000000"/>
          <w:lang w:val="en-US"/>
        </w:rPr>
        <w:t>(</w:t>
      </w:r>
      <w:bookmarkStart w:id="0" w:name="_GoBack"/>
      <w:bookmarkEnd w:id="0"/>
      <w:proofErr w:type="spellStart"/>
      <w:r w:rsidR="005B2C90">
        <w:rPr>
          <w:rFonts w:ascii="Bookman Old Style" w:eastAsia="Bookman Old Style" w:hAnsi="Bookman Old Style" w:cs="Bookman Old Style"/>
          <w:i/>
          <w:color w:val="000000"/>
          <w:lang w:val="en-US"/>
        </w:rPr>
        <w:t>Opsional</w:t>
      </w:r>
      <w:proofErr w:type="spellEnd"/>
      <w:r w:rsidR="005B2C90">
        <w:rPr>
          <w:rFonts w:ascii="Bookman Old Style" w:eastAsia="Bookman Old Style" w:hAnsi="Bookman Old Style" w:cs="Bookman Old Style"/>
          <w:i/>
          <w:color w:val="000000"/>
          <w:lang w:val="en-US"/>
        </w:rPr>
        <w:t>)</w:t>
      </w:r>
    </w:p>
    <w:p w14:paraId="00000023" w14:textId="77777777" w:rsidR="003C7AE7" w:rsidRPr="00491CBA" w:rsidRDefault="003C7AE7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24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25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2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br/>
        <w:t>RUANG LINGKUP</w:t>
      </w:r>
    </w:p>
    <w:p w14:paraId="00000026" w14:textId="2CEF24E7" w:rsidR="003C7AE7" w:rsidRPr="00491CBA" w:rsidRDefault="00576A51">
      <w:pPr>
        <w:ind w:right="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Ruang lingkup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ini </w:t>
      </w:r>
      <w:sdt>
        <w:sdtPr>
          <w:rPr>
            <w:rFonts w:ascii="Bookman Old Style" w:hAnsi="Bookman Old Style"/>
          </w:rPr>
          <w:tag w:val="goog_rdk_1"/>
          <w:id w:val="835648457"/>
        </w:sdtPr>
        <w:sdtEndPr/>
        <w:sdtContent/>
      </w:sdt>
      <w:r w:rsidRPr="00491CBA">
        <w:rPr>
          <w:rFonts w:ascii="Bookman Old Style" w:eastAsia="Bookman Old Style" w:hAnsi="Bookman Old Style" w:cs="Bookman Old Style"/>
          <w:color w:val="000000"/>
        </w:rPr>
        <w:t>mencakup</w:t>
      </w:r>
      <w:r w:rsidR="007D050E" w:rsidRPr="00491CBA">
        <w:rPr>
          <w:rFonts w:ascii="Bookman Old Style" w:eastAsia="Bookman Old Style" w:hAnsi="Bookman Old Style" w:cs="Bookman Old Style"/>
          <w:color w:val="000000"/>
          <w:lang w:val="en-US"/>
        </w:rPr>
        <w:t xml:space="preserve"> (</w:t>
      </w:r>
      <w:proofErr w:type="spellStart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Nama</w:t>
      </w:r>
      <w:proofErr w:type="spellEnd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 xml:space="preserve"> Prodi</w:t>
      </w:r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</w:rPr>
        <w:t>, P</w:t>
      </w:r>
      <w:proofErr w:type="spellStart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enanggung</w:t>
      </w:r>
      <w:proofErr w:type="spellEnd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Jawab</w:t>
      </w:r>
      <w:proofErr w:type="spellEnd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 xml:space="preserve"> &amp; </w:t>
      </w:r>
      <w:proofErr w:type="spellStart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Nama</w:t>
      </w:r>
      <w:proofErr w:type="spellEnd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Kegiatan</w:t>
      </w:r>
      <w:proofErr w:type="spellEnd"/>
      <w:r w:rsidR="007D050E" w:rsidRPr="00491CBA">
        <w:rPr>
          <w:rFonts w:ascii="Bookman Old Style" w:eastAsia="Arial" w:hAnsi="Bookman Old Style" w:cs="Arial"/>
          <w:color w:val="000000"/>
          <w:sz w:val="22"/>
          <w:szCs w:val="22"/>
          <w:lang w:val="en-US"/>
        </w:rPr>
        <w:t>)</w:t>
      </w:r>
      <w:r w:rsidRPr="00491CBA">
        <w:rPr>
          <w:rFonts w:ascii="Bookman Old Style" w:eastAsia="Bookman Old Style" w:hAnsi="Bookman Old Style" w:cs="Bookman Old Style"/>
          <w:color w:val="000000"/>
        </w:rPr>
        <w:t>:</w:t>
      </w:r>
    </w:p>
    <w:p w14:paraId="00000027" w14:textId="77777777" w:rsidR="003C7AE7" w:rsidRPr="00491CBA" w:rsidRDefault="00576A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28" w14:textId="77777777" w:rsidR="003C7AE7" w:rsidRPr="00491CBA" w:rsidRDefault="00576A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29" w14:textId="77777777" w:rsidR="003C7AE7" w:rsidRPr="00491CBA" w:rsidRDefault="00576A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6" w:hanging="284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0000002A" w14:textId="77777777" w:rsidR="003C7AE7" w:rsidRPr="00491CBA" w:rsidRDefault="003C7AE7">
      <w:pPr>
        <w:ind w:right="6"/>
        <w:rPr>
          <w:rFonts w:ascii="Bookman Old Style" w:eastAsia="Bookman Old Style" w:hAnsi="Bookman Old Style" w:cs="Bookman Old Style"/>
          <w:color w:val="000000"/>
        </w:rPr>
      </w:pPr>
    </w:p>
    <w:p w14:paraId="0000002B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3</w:t>
      </w:r>
    </w:p>
    <w:p w14:paraId="0000002C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TUJUAN</w:t>
      </w:r>
    </w:p>
    <w:p w14:paraId="0000002D" w14:textId="7AB7AB5F" w:rsidR="003C7AE7" w:rsidRPr="00491CBA" w:rsidRDefault="00576A51">
      <w:pPr>
        <w:ind w:right="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 disusun dengan tujuan untuk meningkatkan kerjasama dalam bidang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</w:t>
      </w:r>
      <w:r w:rsidRPr="00491CBA">
        <w:rPr>
          <w:rFonts w:ascii="Bookman Old Style" w:eastAsia="Bookman Old Style" w:hAnsi="Bookman Old Style" w:cs="Bookman Old Style"/>
          <w:i/>
        </w:rPr>
        <w:t>(nama program)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 </w:t>
      </w:r>
    </w:p>
    <w:p w14:paraId="0000002E" w14:textId="77777777" w:rsidR="003C7AE7" w:rsidRPr="00491CBA" w:rsidRDefault="00576A51">
      <w:pPr>
        <w:ind w:right="6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> </w:t>
      </w:r>
    </w:p>
    <w:p w14:paraId="0000002F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30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PASAL </w:t>
      </w:r>
      <w:r w:rsidRPr="00491CBA">
        <w:rPr>
          <w:rFonts w:ascii="Bookman Old Style" w:eastAsia="Bookman Old Style" w:hAnsi="Bookman Old Style" w:cs="Bookman Old Style"/>
          <w:b/>
        </w:rPr>
        <w:t>4</w:t>
      </w:r>
    </w:p>
    <w:p w14:paraId="00000031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HAK DAN KEWAJIBAN</w:t>
      </w:r>
    </w:p>
    <w:p w14:paraId="00000032" w14:textId="77777777" w:rsidR="003C7AE7" w:rsidRPr="00491CBA" w:rsidRDefault="00576A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berhak untuk:</w:t>
      </w:r>
    </w:p>
    <w:p w14:paraId="00000033" w14:textId="77777777" w:rsidR="003C7AE7" w:rsidRPr="00491CBA" w:rsidRDefault="00576A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34" w14:textId="77777777" w:rsidR="003C7AE7" w:rsidRPr="00491CBA" w:rsidRDefault="00576A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35" w14:textId="77777777" w:rsidR="003C7AE7" w:rsidRPr="00491CBA" w:rsidRDefault="00576A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36" w14:textId="77777777" w:rsidR="003C7AE7" w:rsidRPr="00491CBA" w:rsidRDefault="00576A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.</w:t>
      </w:r>
    </w:p>
    <w:p w14:paraId="00000037" w14:textId="77777777" w:rsidR="003C7AE7" w:rsidRPr="00491CBA" w:rsidRDefault="00576A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berkewajiban untuk:</w:t>
      </w:r>
    </w:p>
    <w:p w14:paraId="00000038" w14:textId="77777777" w:rsidR="003C7AE7" w:rsidRPr="00491CBA" w:rsidRDefault="00576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 </w:t>
      </w:r>
    </w:p>
    <w:p w14:paraId="00000039" w14:textId="77777777" w:rsidR="003C7AE7" w:rsidRPr="00491CBA" w:rsidRDefault="00576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lastRenderedPageBreak/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3A" w14:textId="77777777" w:rsidR="003C7AE7" w:rsidRPr="00491CBA" w:rsidRDefault="00576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3B" w14:textId="77777777" w:rsidR="003C7AE7" w:rsidRPr="00491CBA" w:rsidRDefault="00576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3C" w14:textId="77777777" w:rsidR="003C7AE7" w:rsidRPr="00491CBA" w:rsidRDefault="00576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.</w:t>
      </w:r>
    </w:p>
    <w:p w14:paraId="0000003D" w14:textId="77777777" w:rsidR="003C7AE7" w:rsidRPr="00491CBA" w:rsidRDefault="00576A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berhak untuk:</w:t>
      </w:r>
    </w:p>
    <w:p w14:paraId="0000003E" w14:textId="77777777" w:rsidR="003C7AE7" w:rsidRPr="00491CBA" w:rsidRDefault="0057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3F" w14:textId="77777777" w:rsidR="003C7AE7" w:rsidRPr="00491CBA" w:rsidRDefault="0057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40" w14:textId="77777777" w:rsidR="003C7AE7" w:rsidRPr="00491CBA" w:rsidRDefault="0057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41" w14:textId="77777777" w:rsidR="003C7AE7" w:rsidRPr="00491CBA" w:rsidRDefault="0057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14:paraId="00000042" w14:textId="77777777" w:rsidR="003C7AE7" w:rsidRPr="00491CBA" w:rsidRDefault="00576A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berkewajiban untuk:</w:t>
      </w:r>
    </w:p>
    <w:p w14:paraId="00000043" w14:textId="77777777" w:rsidR="003C7AE7" w:rsidRPr="00491CBA" w:rsidRDefault="00576A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00000044" w14:textId="77777777" w:rsidR="003C7AE7" w:rsidRPr="00491CBA" w:rsidRDefault="00576A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00000045" w14:textId="77777777" w:rsidR="003C7AE7" w:rsidRPr="00491CBA" w:rsidRDefault="00576A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46" w14:textId="77777777" w:rsidR="003C7AE7" w:rsidRPr="00491CBA" w:rsidRDefault="00576A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47" w14:textId="77777777" w:rsidR="003C7AE7" w:rsidRPr="00491CBA" w:rsidRDefault="00576A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right="6" w:hanging="283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………………………………………………….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48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76B20A89" w14:textId="77777777" w:rsidR="00090083" w:rsidRPr="00491CBA" w:rsidRDefault="00090083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</w:p>
    <w:p w14:paraId="00000049" w14:textId="274B1E82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  <w:b/>
        </w:rPr>
        <w:t>PASAL 5</w:t>
      </w:r>
    </w:p>
    <w:p w14:paraId="0000004A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JANGKA WAKTU PERJANJIAN</w:t>
      </w:r>
    </w:p>
    <w:p w14:paraId="0000004B" w14:textId="636BD246" w:rsidR="003C7AE7" w:rsidRPr="00491CBA" w:rsidRDefault="00576A51">
      <w:pPr>
        <w:ind w:right="6"/>
        <w:jc w:val="both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</w:rPr>
        <w:t>Jangka waktu </w:t>
      </w:r>
      <w:r w:rsidRPr="00491CBA">
        <w:rPr>
          <w:rFonts w:ascii="Bookman Old Style" w:eastAsia="Bookman Old Style" w:hAnsi="Bookman Old Style" w:cs="Bookman Old Style"/>
          <w:b/>
        </w:rPr>
        <w:t>Perjanjian</w:t>
      </w:r>
      <w:r w:rsidR="00D64D2A">
        <w:rPr>
          <w:rFonts w:ascii="Bookman Old Style" w:eastAsia="Bookman Old Style" w:hAnsi="Bookman Old Style" w:cs="Bookman Old Style"/>
          <w:b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</w:rPr>
        <w:t xml:space="preserve"> ini adalah ….. (…….) tahun dan dapat diperpanjang atau dihentikan sebelum waktunya sesuai dengan kesepakatan </w:t>
      </w:r>
      <w:r w:rsidRPr="00491CBA">
        <w:rPr>
          <w:rFonts w:ascii="Bookman Old Style" w:eastAsia="Bookman Old Style" w:hAnsi="Bookman Old Style" w:cs="Bookman Old Style"/>
          <w:b/>
        </w:rPr>
        <w:t>PARA PIHAK.</w:t>
      </w:r>
    </w:p>
    <w:p w14:paraId="0000004C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</w:p>
    <w:p w14:paraId="0000004D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</w:p>
    <w:p w14:paraId="0000004E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PASAL </w:t>
      </w:r>
      <w:r w:rsidRPr="00491CBA">
        <w:rPr>
          <w:rFonts w:ascii="Bookman Old Style" w:eastAsia="Bookman Old Style" w:hAnsi="Bookman Old Style" w:cs="Bookman Old Style"/>
          <w:b/>
        </w:rPr>
        <w:t>6</w:t>
      </w:r>
    </w:p>
    <w:p w14:paraId="0000004F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DURASI PROGRAM KERJASAMA</w:t>
      </w:r>
    </w:p>
    <w:p w14:paraId="00000050" w14:textId="77777777" w:rsidR="003C7AE7" w:rsidRPr="00491CBA" w:rsidRDefault="00576A51">
      <w:pPr>
        <w:ind w:right="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>Durasi penyelenggaraan Program ………….</w:t>
      </w:r>
      <w:r w:rsidRPr="00491CBA">
        <w:rPr>
          <w:rFonts w:ascii="Bookman Old Style" w:eastAsia="Bookman Old Style" w:hAnsi="Bookman Old Style" w:cs="Bookman Old Style"/>
          <w:i/>
        </w:rPr>
        <w:t>(nama program)</w:t>
      </w:r>
      <w:r w:rsidRPr="00491CBA">
        <w:rPr>
          <w:rFonts w:ascii="Bookman Old Style" w:eastAsia="Bookman Old Style" w:hAnsi="Bookman Old Style" w:cs="Bookman Old Style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 </w:t>
      </w:r>
      <w:r w:rsidRPr="00491CBA">
        <w:rPr>
          <w:rFonts w:ascii="Bookman Old Style" w:eastAsia="Bookman Old Style" w:hAnsi="Bookman Old Style" w:cs="Bookman Old Style"/>
        </w:rPr>
        <w:t xml:space="preserve">ditetapkan oleh </w:t>
      </w:r>
      <w:r w:rsidRPr="00491CBA">
        <w:rPr>
          <w:rFonts w:ascii="Bookman Old Style" w:eastAsia="Bookman Old Style" w:hAnsi="Bookman Old Style" w:cs="Bookman Old Style"/>
          <w:b/>
        </w:rPr>
        <w:t>PIHAK KESATU</w:t>
      </w:r>
      <w:r w:rsidRPr="00491CBA">
        <w:rPr>
          <w:rFonts w:ascii="Bookman Old Style" w:eastAsia="Bookman Old Style" w:hAnsi="Bookman Old Style" w:cs="Bookman Old Style"/>
        </w:rPr>
        <w:t xml:space="preserve"> untuk masa  .... (……) bulan disesuaikan dengan kesepakatan bersama.</w:t>
      </w:r>
    </w:p>
    <w:p w14:paraId="00000051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52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PASAL </w:t>
      </w:r>
      <w:r w:rsidRPr="00491CBA">
        <w:rPr>
          <w:rFonts w:ascii="Bookman Old Style" w:eastAsia="Bookman Old Style" w:hAnsi="Bookman Old Style" w:cs="Bookman Old Style"/>
          <w:b/>
        </w:rPr>
        <w:t>7</w:t>
      </w:r>
    </w:p>
    <w:p w14:paraId="00000053" w14:textId="6A4870B4" w:rsidR="003C7AE7" w:rsidRPr="00254765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BIAYA KEGIATAN</w:t>
      </w:r>
      <w:r w:rsidR="00254765">
        <w:rPr>
          <w:rFonts w:ascii="Bookman Old Style" w:eastAsia="Bookman Old Style" w:hAnsi="Bookman Old Style" w:cs="Bookman Old Style"/>
          <w:b/>
          <w:color w:val="000000"/>
        </w:rPr>
        <w:br/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(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isian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dapat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disesuaikan</w:t>
      </w:r>
      <w:proofErr w:type="spellEnd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bila</w:t>
      </w:r>
      <w:proofErr w:type="spellEnd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ada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pendanaan</w:t>
      </w:r>
      <w:proofErr w:type="spellEnd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)</w:t>
      </w:r>
    </w:p>
    <w:p w14:paraId="00000054" w14:textId="0C4D3605" w:rsidR="003C7AE7" w:rsidRPr="00491CBA" w:rsidRDefault="00576A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Komponen biaya secara langsung disalurkan oleh </w:t>
      </w:r>
      <w:r w:rsidRPr="00254765">
        <w:rPr>
          <w:rFonts w:ascii="Bookman Old Style" w:eastAsia="Bookman Old Style" w:hAnsi="Bookman Old Style" w:cs="Bookman Old Style"/>
          <w:b/>
          <w:bCs/>
          <w:color w:val="000000"/>
        </w:rPr>
        <w:t xml:space="preserve">PIHAK </w:t>
      </w:r>
      <w:r w:rsidR="00254765" w:rsidRPr="00254765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kepada </w:t>
      </w:r>
      <w:r w:rsidRPr="00254765">
        <w:rPr>
          <w:rFonts w:ascii="Bookman Old Style" w:eastAsia="Bookman Old Style" w:hAnsi="Bookman Old Style" w:cs="Bookman Old Style"/>
          <w:b/>
          <w:bCs/>
          <w:color w:val="000000"/>
        </w:rPr>
        <w:t xml:space="preserve">PIHAK </w:t>
      </w:r>
      <w:r w:rsidR="00254765" w:rsidRPr="00254765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yang rinciannya dijelaskan dalam RAB.</w:t>
      </w:r>
    </w:p>
    <w:p w14:paraId="00000055" w14:textId="77777777" w:rsidR="003C7AE7" w:rsidRPr="00491CBA" w:rsidRDefault="00576A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tidak bertanggung jawab untuk menanggung biaya-biaya lain selain biaya yang sudah disepakati di dalam RAB sebagaimana dimaksud ayat (1).</w:t>
      </w:r>
    </w:p>
    <w:p w14:paraId="00000056" w14:textId="77777777" w:rsidR="003C7AE7" w:rsidRPr="00491CBA" w:rsidRDefault="00576A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KESATU </w:t>
      </w:r>
      <w:r w:rsidRPr="00491CBA">
        <w:rPr>
          <w:rFonts w:ascii="Bookman Old Style" w:eastAsia="Bookman Old Style" w:hAnsi="Bookman Old Style" w:cs="Bookman Old Style"/>
          <w:color w:val="000000"/>
        </w:rPr>
        <w:t>tidak menanggung biaya melebihi durasi yang telah ditetapkan sebagaimana dimaksud Pasal 6.</w:t>
      </w:r>
    </w:p>
    <w:p w14:paraId="00000057" w14:textId="77777777" w:rsidR="003C7AE7" w:rsidRPr="00491CBA" w:rsidRDefault="00576A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>Pembayaran dilakukan secara bertahap dibagi dalam ….. (….) termin.</w:t>
      </w:r>
    </w:p>
    <w:p w14:paraId="00000058" w14:textId="53A87F90" w:rsidR="003C7AE7" w:rsidRPr="00491CBA" w:rsidRDefault="00576A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tidak menanggung biaya yang masih tersisa apabila terdapat kondisi sebagai berikut :</w:t>
      </w:r>
    </w:p>
    <w:p w14:paraId="00000059" w14:textId="674CC889" w:rsidR="003C7AE7" w:rsidRPr="00491CBA" w:rsidRDefault="00576A51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851" w:right="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Tagihan dan Laporan tidak disampaikan oleh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6577E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color w:val="000000"/>
        </w:rPr>
        <w:t>.</w:t>
      </w:r>
    </w:p>
    <w:p w14:paraId="0000005A" w14:textId="77777777" w:rsidR="003C7AE7" w:rsidRPr="00491CBA" w:rsidRDefault="00576A51">
      <w:pPr>
        <w:numPr>
          <w:ilvl w:val="2"/>
          <w:numId w:val="13"/>
        </w:numPr>
        <w:ind w:left="851" w:right="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 xml:space="preserve">Kegiatan yang telah dianggarkan tidak dilaksanakan. </w:t>
      </w:r>
    </w:p>
    <w:p w14:paraId="0000005B" w14:textId="77777777" w:rsidR="003C7AE7" w:rsidRPr="00491CBA" w:rsidRDefault="003C7AE7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6C4813E3" w14:textId="3A6EC1CA" w:rsidR="00D64D2A" w:rsidRDefault="00D64D2A">
      <w:pP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br w:type="page"/>
      </w:r>
    </w:p>
    <w:p w14:paraId="460D2D9C" w14:textId="77777777" w:rsidR="002A1EEC" w:rsidRPr="00491CBA" w:rsidRDefault="002A1EEC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5C" w14:textId="7C7D4189" w:rsidR="003C7AE7" w:rsidRPr="00491CBA" w:rsidRDefault="00576A51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PASAL </w:t>
      </w:r>
      <w:r w:rsidRPr="00491CBA">
        <w:rPr>
          <w:rFonts w:ascii="Bookman Old Style" w:eastAsia="Bookman Old Style" w:hAnsi="Bookman Old Style" w:cs="Bookman Old Style"/>
          <w:b/>
        </w:rPr>
        <w:t>8</w:t>
      </w:r>
    </w:p>
    <w:p w14:paraId="0000005D" w14:textId="77777777" w:rsidR="003C7AE7" w:rsidRPr="00491CBA" w:rsidRDefault="00576A51">
      <w:pPr>
        <w:pBdr>
          <w:top w:val="nil"/>
          <w:left w:val="nil"/>
          <w:bottom w:val="nil"/>
          <w:right w:val="nil"/>
          <w:between w:val="nil"/>
        </w:pBdr>
        <w:spacing w:after="20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PELAKSANAAN  KERJASAMA</w:t>
      </w:r>
    </w:p>
    <w:p w14:paraId="5D57AE6D" w14:textId="0358F0D5" w:rsidR="008E3880" w:rsidRPr="00491CBA" w:rsidRDefault="008E3880">
      <w:pPr>
        <w:pBdr>
          <w:top w:val="nil"/>
          <w:left w:val="nil"/>
          <w:bottom w:val="nil"/>
          <w:right w:val="nil"/>
          <w:between w:val="nil"/>
        </w:pBdr>
        <w:spacing w:after="200"/>
        <w:ind w:right="6"/>
        <w:jc w:val="center"/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>(</w:t>
      </w:r>
      <w:proofErr w:type="spellStart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>Isian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>dapat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>disesuaikan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bila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ada</w:t>
      </w:r>
      <w:proofErr w:type="spellEnd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605998">
        <w:rPr>
          <w:rFonts w:ascii="Bookman Old Style" w:eastAsia="Bookman Old Style" w:hAnsi="Bookman Old Style" w:cs="Bookman Old Style"/>
          <w:b/>
          <w:color w:val="000000"/>
          <w:lang w:val="en-US"/>
        </w:rPr>
        <w:t>pendanaan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  <w:lang w:val="en-US"/>
        </w:rPr>
        <w:t>)</w:t>
      </w:r>
    </w:p>
    <w:p w14:paraId="0000005E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menunjuk petugas sebagai narahubung untuk koordinasi dalam pelaksanaan kerjasama dan menyampaikan pemberitahuan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Pr="00491CBA">
        <w:rPr>
          <w:rFonts w:ascii="Bookman Old Style" w:eastAsia="Bookman Old Style" w:hAnsi="Bookman Old Style" w:cs="Bookman Old Style"/>
          <w:color w:val="000000"/>
        </w:rPr>
        <w:t>lainnya;</w:t>
      </w:r>
    </w:p>
    <w:p w14:paraId="0000005F" w14:textId="74EEAA2C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KESATU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memberikan informasi tentang segala sesuatu yang berhubungan dengan kebijakan dalam penyelenggaraan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……………………(nama program)</w:t>
      </w:r>
      <w:r w:rsidR="000E25FC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 KEDUA.</w:t>
      </w:r>
    </w:p>
    <w:p w14:paraId="00000060" w14:textId="030360DC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KEDUA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menawarkan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……………………(nama program)</w:t>
      </w:r>
      <w:r w:rsidR="000E25FC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61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KEDUA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menyampaikan konsep RAB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 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00000062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KESATU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melakukan verifikasi konsep RAB dari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 KEDUA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63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>dapat merevisi konsep RAB berdasarkan hasil verifikasi;</w:t>
      </w:r>
    </w:p>
    <w:p w14:paraId="00000064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>menandatangani RAB yang telah disepakati untuk selanjutnya digunakan sebagai acuan dalam melaksanakan penagihan dan pembayaran;</w:t>
      </w:r>
    </w:p>
    <w:p w14:paraId="00000065" w14:textId="2D452298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E25FC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mengirimkan surat tagihan biaya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 xml:space="preserve">……………………(nama program)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berdasarkan RAB yang telah ditandatangani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E25FC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sebagaimana diatur pada Pasal 9 ayat (1);</w:t>
      </w:r>
    </w:p>
    <w:p w14:paraId="00000066" w14:textId="45A27612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E25FC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melaksanakan verifikasi tagihan biaya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(nama program)</w:t>
      </w:r>
      <w:r w:rsidR="000E25FC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berdasarkan RAB dan data realisasi pembayaran biaya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……………………(nama program)</w:t>
      </w:r>
      <w:r w:rsidRPr="00491CBA">
        <w:rPr>
          <w:rFonts w:ascii="Bookman Old Style" w:eastAsia="Bookman Old Style" w:hAnsi="Bookman Old Style" w:cs="Bookman Old Style"/>
          <w:color w:val="000000"/>
        </w:rPr>
        <w:t>;</w:t>
      </w:r>
    </w:p>
    <w:p w14:paraId="00000067" w14:textId="393F95D2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E25FC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melakukan transfer pembayaran selambat-lambatnya dalam 10 (sepuluh) hari kerja setelah tagihan biaya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……………………(nama program)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diterima;</w:t>
      </w:r>
    </w:p>
    <w:p w14:paraId="00000069" w14:textId="76A80FAB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Transfer pembayaran ditujukan ke rekening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0E25FC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sebagai berikut:</w:t>
      </w:r>
    </w:p>
    <w:p w14:paraId="0000006A" w14:textId="77777777" w:rsidR="003C7AE7" w:rsidRPr="00491CBA" w:rsidRDefault="00576A51">
      <w:pPr>
        <w:ind w:right="6" w:firstLine="450"/>
        <w:jc w:val="both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</w:rPr>
        <w:t>Nama Rekening</w:t>
      </w:r>
      <w:r w:rsidRPr="00491CBA">
        <w:rPr>
          <w:rFonts w:ascii="Bookman Old Style" w:eastAsia="Bookman Old Style" w:hAnsi="Bookman Old Style" w:cs="Bookman Old Style"/>
        </w:rPr>
        <w:tab/>
        <w:t xml:space="preserve">: </w:t>
      </w:r>
      <w:r w:rsidRPr="00491CBA">
        <w:rPr>
          <w:rFonts w:ascii="Bookman Old Style" w:eastAsia="Bookman Old Style" w:hAnsi="Bookman Old Style" w:cs="Bookman Old Style"/>
          <w:b/>
        </w:rPr>
        <w:t>XXX XXXX XXXX XXX</w:t>
      </w:r>
    </w:p>
    <w:p w14:paraId="0000006B" w14:textId="77777777" w:rsidR="003C7AE7" w:rsidRPr="00491CBA" w:rsidRDefault="00576A51">
      <w:pPr>
        <w:ind w:right="6" w:firstLine="450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>Nomor Rekening</w:t>
      </w:r>
      <w:r w:rsidRPr="00491CBA">
        <w:rPr>
          <w:rFonts w:ascii="Bookman Old Style" w:eastAsia="Bookman Old Style" w:hAnsi="Bookman Old Style" w:cs="Bookman Old Style"/>
          <w:color w:val="000000"/>
        </w:rPr>
        <w:tab/>
        <w:t xml:space="preserve">: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XXX-XXXX-XXXX-XXX</w:t>
      </w:r>
    </w:p>
    <w:p w14:paraId="0000006C" w14:textId="77777777" w:rsidR="003C7AE7" w:rsidRPr="00491CBA" w:rsidRDefault="00576A51">
      <w:pPr>
        <w:ind w:right="6" w:firstLine="450"/>
        <w:jc w:val="both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</w:rPr>
        <w:t>Nama Bank</w:t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  <w:t xml:space="preserve">: </w:t>
      </w:r>
      <w:r w:rsidRPr="00491CBA">
        <w:rPr>
          <w:rFonts w:ascii="Bookman Old Style" w:eastAsia="Bookman Old Style" w:hAnsi="Bookman Old Style" w:cs="Bookman Old Style"/>
          <w:b/>
        </w:rPr>
        <w:t>BANK XXXX</w:t>
      </w:r>
    </w:p>
    <w:p w14:paraId="0000006D" w14:textId="576D7043" w:rsidR="003C7AE7" w:rsidRPr="000E25FC" w:rsidRDefault="00576A51">
      <w:pPr>
        <w:ind w:right="6" w:firstLine="450"/>
        <w:jc w:val="both"/>
        <w:rPr>
          <w:rFonts w:ascii="Bookman Old Style" w:eastAsia="Bookman Old Style" w:hAnsi="Bookman Old Style" w:cs="Bookman Old Style"/>
          <w:b/>
          <w:lang w:val="en-US"/>
        </w:rPr>
      </w:pPr>
      <w:r w:rsidRPr="00491CBA">
        <w:rPr>
          <w:rFonts w:ascii="Bookman Old Style" w:eastAsia="Bookman Old Style" w:hAnsi="Bookman Old Style" w:cs="Bookman Old Style"/>
        </w:rPr>
        <w:t>Notifikasi Surel</w:t>
      </w:r>
      <w:r w:rsidRPr="00491CBA">
        <w:rPr>
          <w:rFonts w:ascii="Bookman Old Style" w:eastAsia="Bookman Old Style" w:hAnsi="Bookman Old Style" w:cs="Bookman Old Style"/>
        </w:rPr>
        <w:tab/>
        <w:t xml:space="preserve">: </w:t>
      </w:r>
      <w:r w:rsidR="000E25FC">
        <w:rPr>
          <w:rFonts w:ascii="Bookman Old Style" w:eastAsia="Bookman Old Style" w:hAnsi="Bookman Old Style" w:cs="Bookman Old Style"/>
          <w:b/>
          <w:lang w:val="en-US"/>
        </w:rPr>
        <w:t>XXXXX@um.ac.id</w:t>
      </w:r>
    </w:p>
    <w:p w14:paraId="0000006E" w14:textId="0C682DBD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>Dalam hal terdapat perubahan atas rekening sebagaimana dimaksud ayat (1</w:t>
      </w:r>
      <w:r w:rsidR="00E12BD7">
        <w:rPr>
          <w:rFonts w:ascii="Bookman Old Style" w:eastAsia="Bookman Old Style" w:hAnsi="Bookman Old Style" w:cs="Bookman Old Style"/>
          <w:color w:val="000000"/>
          <w:lang w:val="en-US"/>
        </w:rPr>
        <w:t>1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), maka pejabat yang bertindak untuk dan atas nama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dalam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ini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berkewajiban menyampaikan surat pemberitahuan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 </w:t>
      </w:r>
    </w:p>
    <w:p w14:paraId="0000006F" w14:textId="127D6CC9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berkewajiban untuk segera mengembalikan kelebihan dan/atau keterlanjuran pembayaran yang dikeluarkan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akibat kesalahan perhitungan dan/atau kesalahan lain setelah disepakati oleh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PARA PIHAK.</w:t>
      </w:r>
    </w:p>
    <w:p w14:paraId="00000070" w14:textId="368DD9A0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menyampaikan laporan penyelenggaraan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 xml:space="preserve">……………………(nama program)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; </w:t>
      </w:r>
    </w:p>
    <w:p w14:paraId="00000071" w14:textId="6523200B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KESATU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memberikan kesempatan dan informasi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E12BD7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untuk melaksanakan monitoring dan evaluasi penyelenggaraan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……………………(nama program)</w:t>
      </w:r>
      <w:r w:rsidRPr="00491CBA">
        <w:rPr>
          <w:rFonts w:ascii="Bookman Old Style" w:eastAsia="Bookman Old Style" w:hAnsi="Bookman Old Style" w:cs="Bookman Old Style"/>
          <w:color w:val="000000"/>
        </w:rPr>
        <w:t>; dan</w:t>
      </w:r>
    </w:p>
    <w:p w14:paraId="00000072" w14:textId="77777777" w:rsidR="003C7AE7" w:rsidRPr="00491CBA" w:rsidRDefault="00576A5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50" w:right="6" w:hanging="450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lastRenderedPageBreak/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melaksanakan kegiatan monitoring dan evaluasi pelaksanaan kerja sama secara berkala sesuai kesepakatan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>.</w:t>
      </w:r>
    </w:p>
    <w:p w14:paraId="00000073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9ADDCE8" w14:textId="77777777" w:rsidR="00491CBA" w:rsidRPr="00491CBA" w:rsidRDefault="00491CBA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75" w14:textId="409E0836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9</w:t>
      </w:r>
    </w:p>
    <w:p w14:paraId="00000076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KORESPONDENSI</w:t>
      </w:r>
    </w:p>
    <w:p w14:paraId="00000077" w14:textId="1D86F218" w:rsidR="003C7AE7" w:rsidRPr="00491CBA" w:rsidRDefault="00576A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Penyampaian surat pemberitahuan kepada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>KEDUA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sehubungan dengan RAB dan tagihan sebagaimana dimaksud pada Pasal 8 ayat (</w:t>
      </w:r>
      <w:r w:rsidR="004F7837">
        <w:rPr>
          <w:rFonts w:ascii="Bookman Old Style" w:eastAsia="Bookman Old Style" w:hAnsi="Bookman Old Style" w:cs="Bookman Old Style"/>
          <w:color w:val="000000"/>
          <w:lang w:val="en-US"/>
        </w:rPr>
        <w:t>4</w:t>
      </w:r>
      <w:r w:rsidRPr="00491CBA">
        <w:rPr>
          <w:rFonts w:ascii="Bookman Old Style" w:eastAsia="Bookman Old Style" w:hAnsi="Bookman Old Style" w:cs="Bookman Old Style"/>
          <w:color w:val="000000"/>
        </w:rPr>
        <w:t>) dan ayat (</w:t>
      </w:r>
      <w:r w:rsidR="004F7837">
        <w:rPr>
          <w:rFonts w:ascii="Bookman Old Style" w:eastAsia="Bookman Old Style" w:hAnsi="Bookman Old Style" w:cs="Bookman Old Style"/>
          <w:color w:val="000000"/>
          <w:lang w:val="en-US"/>
        </w:rPr>
        <w:t>8</w:t>
      </w:r>
      <w:r w:rsidRPr="00491CBA">
        <w:rPr>
          <w:rFonts w:ascii="Bookman Old Style" w:eastAsia="Bookman Old Style" w:hAnsi="Bookman Old Style" w:cs="Bookman Old Style"/>
          <w:color w:val="000000"/>
        </w:rPr>
        <w:t>) ditujukan kepada:</w:t>
      </w:r>
    </w:p>
    <w:p w14:paraId="00000078" w14:textId="77777777" w:rsidR="003C7AE7" w:rsidRPr="00491CBA" w:rsidRDefault="00576A51">
      <w:pPr>
        <w:spacing w:before="120"/>
        <w:ind w:right="6" w:firstLine="426"/>
        <w:jc w:val="both"/>
        <w:rPr>
          <w:rFonts w:ascii="Bookman Old Style" w:eastAsia="Bookman Old Style" w:hAnsi="Bookman Old Style" w:cs="Bookman Old Style"/>
          <w:b/>
          <w:i/>
        </w:rPr>
      </w:pPr>
      <w:r w:rsidRPr="00491CBA">
        <w:rPr>
          <w:rFonts w:ascii="Bookman Old Style" w:eastAsia="Bookman Old Style" w:hAnsi="Bookman Old Style" w:cs="Bookman Old Style"/>
          <w:b/>
        </w:rPr>
        <w:t xml:space="preserve">………………………. </w:t>
      </w:r>
      <w:r w:rsidRPr="00491CBA">
        <w:rPr>
          <w:rFonts w:ascii="Bookman Old Style" w:eastAsia="Bookman Old Style" w:hAnsi="Bookman Old Style" w:cs="Bookman Old Style"/>
          <w:b/>
          <w:i/>
        </w:rPr>
        <w:t>(Pimpinan Mitra)</w:t>
      </w:r>
    </w:p>
    <w:p w14:paraId="00000079" w14:textId="77777777" w:rsidR="003C7AE7" w:rsidRPr="00491CBA" w:rsidRDefault="00576A51">
      <w:pPr>
        <w:spacing w:after="120"/>
        <w:ind w:right="6" w:firstLine="426"/>
        <w:jc w:val="both"/>
        <w:rPr>
          <w:rFonts w:ascii="Bookman Old Style" w:eastAsia="Bookman Old Style" w:hAnsi="Bookman Old Style" w:cs="Bookman Old Style"/>
          <w:i/>
        </w:rPr>
      </w:pPr>
      <w:r w:rsidRPr="00491CBA">
        <w:rPr>
          <w:rFonts w:ascii="Bookman Old Style" w:eastAsia="Bookman Old Style" w:hAnsi="Bookman Old Style" w:cs="Bookman Old Style"/>
        </w:rPr>
        <w:t xml:space="preserve">………………………. </w:t>
      </w:r>
      <w:r w:rsidRPr="00491CBA">
        <w:rPr>
          <w:rFonts w:ascii="Bookman Old Style" w:eastAsia="Bookman Old Style" w:hAnsi="Bookman Old Style" w:cs="Bookman Old Style"/>
          <w:i/>
        </w:rPr>
        <w:t>(Alamat Mitra)</w:t>
      </w:r>
    </w:p>
    <w:p w14:paraId="0000007A" w14:textId="20794C8F" w:rsidR="003C7AE7" w:rsidRPr="00491CBA" w:rsidRDefault="00576A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Semua surat atau pemberitahuan dikirim oleh masing-masing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PIHAK </w:t>
      </w:r>
      <w:r w:rsidRPr="00491CBA">
        <w:rPr>
          <w:rFonts w:ascii="Bookman Old Style" w:eastAsia="Bookman Old Style" w:hAnsi="Bookman Old Style" w:cs="Bookman Old Style"/>
          <w:color w:val="000000"/>
        </w:rPr>
        <w:t>kepada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PIHAK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lainnya, mengenai dan/atau hal yang berkaitan dengan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D64D2A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ini, dilakukan secara tertulis melalui korespondensi dan/atau surel dengan alamat sebagai berikut:</w:t>
      </w:r>
    </w:p>
    <w:p w14:paraId="33F2DB59" w14:textId="77777777" w:rsidR="00D64D2A" w:rsidRDefault="00D64D2A" w:rsidP="00D64D2A">
      <w:pPr>
        <w:spacing w:before="120"/>
        <w:ind w:right="6" w:firstLine="360"/>
        <w:jc w:val="both"/>
        <w:rPr>
          <w:rFonts w:ascii="Bookman Old Style" w:eastAsia="Bookman Old Style" w:hAnsi="Bookman Old Style" w:cs="Bookman Old Style"/>
        </w:rPr>
      </w:pPr>
      <w:r w:rsidRPr="00D64D2A">
        <w:rPr>
          <w:rFonts w:ascii="Bookman Old Style" w:eastAsia="Bookman Old Style" w:hAnsi="Bookman Old Style" w:cs="Bookman Old Style"/>
          <w:b/>
        </w:rPr>
        <w:t xml:space="preserve">PIHAK </w:t>
      </w:r>
      <w:r>
        <w:rPr>
          <w:rFonts w:ascii="Bookman Old Style" w:eastAsia="Bookman Old Style" w:hAnsi="Bookman Old Style" w:cs="Bookman Old Style"/>
          <w:b/>
          <w:lang w:val="en-US"/>
        </w:rPr>
        <w:t>KESATU</w:t>
      </w:r>
    </w:p>
    <w:p w14:paraId="29D6C148" w14:textId="0708F87D" w:rsidR="00D64D2A" w:rsidRPr="00D64D2A" w:rsidRDefault="00D64D2A" w:rsidP="00D64D2A">
      <w:pPr>
        <w:ind w:firstLine="360"/>
        <w:jc w:val="both"/>
        <w:rPr>
          <w:rFonts w:ascii="Bookman Old Style" w:eastAsia="Bookman Old Style" w:hAnsi="Bookman Old Style" w:cs="Bookman Old Style"/>
          <w:b/>
          <w:bCs/>
        </w:rPr>
      </w:pPr>
      <w:r w:rsidRPr="00D64D2A">
        <w:rPr>
          <w:rFonts w:ascii="Bookman Old Style" w:eastAsia="Bookman Old Style" w:hAnsi="Bookman Old Style" w:cs="Bookman Old Style"/>
          <w:b/>
          <w:bCs/>
          <w:lang w:val="en-US"/>
        </w:rPr>
        <w:t>……………………………</w:t>
      </w:r>
      <w:r w:rsidRPr="00D64D2A">
        <w:rPr>
          <w:rFonts w:ascii="Bookman Old Style" w:eastAsia="Bookman Old Style" w:hAnsi="Bookman Old Style" w:cs="Bookman Old Style"/>
          <w:b/>
          <w:bCs/>
        </w:rPr>
        <w:tab/>
      </w:r>
    </w:p>
    <w:p w14:paraId="4BD4BE0B" w14:textId="77777777" w:rsidR="00D64D2A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Nama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ab/>
        <w:t>:</w:t>
      </w:r>
    </w:p>
    <w:p w14:paraId="56A928E3" w14:textId="77777777" w:rsidR="00D64D2A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Jabatan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ab/>
        <w:t>:</w:t>
      </w:r>
    </w:p>
    <w:p w14:paraId="2EC1AD24" w14:textId="7A48D1E5" w:rsidR="00D64D2A" w:rsidRPr="00D64D2A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</w:rPr>
      </w:pPr>
      <w:r w:rsidRPr="00D64D2A">
        <w:rPr>
          <w:rFonts w:ascii="Bookman Old Style" w:eastAsia="Bookman Old Style" w:hAnsi="Bookman Old Style" w:cs="Bookman Old Style"/>
        </w:rPr>
        <w:t>Alamat</w:t>
      </w:r>
      <w:r w:rsidRPr="00D64D2A">
        <w:rPr>
          <w:rFonts w:ascii="Bookman Old Style" w:eastAsia="Bookman Old Style" w:hAnsi="Bookman Old Style" w:cs="Bookman Old Style"/>
        </w:rPr>
        <w:tab/>
        <w:t>: Jalan Semarang 5 Malang</w:t>
      </w:r>
    </w:p>
    <w:p w14:paraId="571C0A94" w14:textId="137841CD" w:rsidR="00D64D2A" w:rsidRPr="00254765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r w:rsidRPr="00D64D2A">
        <w:rPr>
          <w:rFonts w:ascii="Bookman Old Style" w:eastAsia="Bookman Old Style" w:hAnsi="Bookman Old Style" w:cs="Bookman Old Style"/>
        </w:rPr>
        <w:t>Telepon</w:t>
      </w:r>
      <w:r w:rsidRPr="00D64D2A">
        <w:rPr>
          <w:rFonts w:ascii="Bookman Old Style" w:eastAsia="Bookman Old Style" w:hAnsi="Bookman Old Style" w:cs="Bookman Old Style"/>
        </w:rPr>
        <w:tab/>
        <w:t>: (0341) 551312</w:t>
      </w:r>
      <w:r w:rsidR="00254765">
        <w:rPr>
          <w:rFonts w:ascii="Bookman Old Style" w:eastAsia="Bookman Old Style" w:hAnsi="Bookman Old Style" w:cs="Bookman Old Style"/>
          <w:lang w:val="en-US"/>
        </w:rPr>
        <w:t>/HP. ……………………………</w:t>
      </w:r>
    </w:p>
    <w:p w14:paraId="13C93A85" w14:textId="221F9DC8" w:rsidR="00D64D2A" w:rsidRPr="00254765" w:rsidRDefault="00D64D2A" w:rsidP="00254765">
      <w:pPr>
        <w:ind w:firstLine="360"/>
        <w:jc w:val="both"/>
        <w:rPr>
          <w:rFonts w:ascii="Bookman Old Style" w:eastAsia="Bookman Old Style" w:hAnsi="Bookman Old Style" w:cs="Bookman Old Style"/>
          <w:b/>
          <w:lang w:val="en-US"/>
        </w:rPr>
      </w:pPr>
      <w:r w:rsidRPr="00D64D2A">
        <w:rPr>
          <w:rFonts w:ascii="Bookman Old Style" w:eastAsia="Bookman Old Style" w:hAnsi="Bookman Old Style" w:cs="Bookman Old Style"/>
        </w:rPr>
        <w:t>Surel</w:t>
      </w:r>
      <w:r w:rsidRPr="00D64D2A">
        <w:rPr>
          <w:rFonts w:ascii="Bookman Old Style" w:eastAsia="Bookman Old Style" w:hAnsi="Bookman Old Style" w:cs="Bookman Old Style"/>
        </w:rPr>
        <w:tab/>
        <w:t xml:space="preserve">: </w:t>
      </w:r>
      <w:r w:rsidR="00254765">
        <w:rPr>
          <w:rFonts w:ascii="Bookman Old Style" w:eastAsia="Bookman Old Style" w:hAnsi="Bookman Old Style" w:cs="Bookman Old Style"/>
          <w:lang w:val="en-US"/>
        </w:rPr>
        <w:t>……………………………………..</w:t>
      </w:r>
    </w:p>
    <w:p w14:paraId="0000007B" w14:textId="67F82092" w:rsidR="003C7AE7" w:rsidRDefault="00576A51">
      <w:pPr>
        <w:spacing w:before="120"/>
        <w:ind w:right="6" w:firstLine="426"/>
        <w:jc w:val="both"/>
        <w:rPr>
          <w:rFonts w:ascii="Bookman Old Style" w:eastAsia="Bookman Old Style" w:hAnsi="Bookman Old Style" w:cs="Bookman Old Style"/>
          <w:b/>
          <w:lang w:val="en-US"/>
        </w:rPr>
      </w:pPr>
      <w:r w:rsidRPr="00491CBA">
        <w:rPr>
          <w:rFonts w:ascii="Bookman Old Style" w:eastAsia="Bookman Old Style" w:hAnsi="Bookman Old Style" w:cs="Bookman Old Style"/>
          <w:b/>
        </w:rPr>
        <w:t xml:space="preserve">PIHAK </w:t>
      </w:r>
      <w:r w:rsidR="00D64D2A">
        <w:rPr>
          <w:rFonts w:ascii="Bookman Old Style" w:eastAsia="Bookman Old Style" w:hAnsi="Bookman Old Style" w:cs="Bookman Old Style"/>
          <w:b/>
          <w:lang w:val="en-US"/>
        </w:rPr>
        <w:t>KEDUA</w:t>
      </w:r>
    </w:p>
    <w:p w14:paraId="3506764E" w14:textId="6A7467FB" w:rsidR="00254765" w:rsidRPr="00254765" w:rsidRDefault="00254765" w:rsidP="00254765">
      <w:pPr>
        <w:ind w:firstLine="432"/>
        <w:jc w:val="both"/>
        <w:rPr>
          <w:rFonts w:ascii="Bookman Old Style" w:eastAsia="Bookman Old Style" w:hAnsi="Bookman Old Style" w:cs="Bookman Old Style"/>
          <w:b/>
          <w:bCs/>
          <w:lang w:val="en-US"/>
        </w:rPr>
      </w:pPr>
      <w:r w:rsidRPr="00254765">
        <w:rPr>
          <w:rFonts w:ascii="Bookman Old Style" w:eastAsia="Bookman Old Style" w:hAnsi="Bookman Old Style" w:cs="Bookman Old Style"/>
          <w:b/>
          <w:bCs/>
          <w:lang w:val="en-US"/>
        </w:rPr>
        <w:t>……………………………………………..</w:t>
      </w:r>
    </w:p>
    <w:p w14:paraId="55D50085" w14:textId="47D7D8C3" w:rsidR="00254765" w:rsidRDefault="00254765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Nama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ab/>
        <w:t>: ………………….</w:t>
      </w:r>
    </w:p>
    <w:p w14:paraId="3EA384FC" w14:textId="184D41F6" w:rsidR="00254765" w:rsidRPr="00254765" w:rsidRDefault="00254765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Jabatan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ab/>
        <w:t>: ………………</w:t>
      </w:r>
    </w:p>
    <w:p w14:paraId="27FFEBE6" w14:textId="4EE582BA" w:rsidR="00D64D2A" w:rsidRPr="00254765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r w:rsidRPr="00D64D2A">
        <w:rPr>
          <w:rFonts w:ascii="Bookman Old Style" w:eastAsia="Bookman Old Style" w:hAnsi="Bookman Old Style" w:cs="Bookman Old Style"/>
        </w:rPr>
        <w:t>Alamat</w:t>
      </w:r>
      <w:r w:rsidRPr="00D64D2A">
        <w:rPr>
          <w:rFonts w:ascii="Bookman Old Style" w:eastAsia="Bookman Old Style" w:hAnsi="Bookman Old Style" w:cs="Bookman Old Style"/>
        </w:rPr>
        <w:tab/>
        <w:t xml:space="preserve">: </w:t>
      </w:r>
      <w:r w:rsidR="00254765">
        <w:rPr>
          <w:rFonts w:ascii="Bookman Old Style" w:eastAsia="Bookman Old Style" w:hAnsi="Bookman Old Style" w:cs="Bookman Old Style"/>
          <w:lang w:val="en-US"/>
        </w:rPr>
        <w:t>……………….</w:t>
      </w:r>
    </w:p>
    <w:p w14:paraId="2196B9A1" w14:textId="04C887E1" w:rsidR="00254765" w:rsidRPr="00254765" w:rsidRDefault="00D64D2A" w:rsidP="00D64D2A">
      <w:pPr>
        <w:ind w:right="6" w:firstLine="360"/>
        <w:jc w:val="both"/>
        <w:rPr>
          <w:rFonts w:ascii="Bookman Old Style" w:eastAsia="Bookman Old Style" w:hAnsi="Bookman Old Style" w:cs="Bookman Old Style"/>
          <w:lang w:val="en-US"/>
        </w:rPr>
      </w:pPr>
      <w:r w:rsidRPr="00D64D2A">
        <w:rPr>
          <w:rFonts w:ascii="Bookman Old Style" w:eastAsia="Bookman Old Style" w:hAnsi="Bookman Old Style" w:cs="Bookman Old Style"/>
        </w:rPr>
        <w:t>Telepon</w:t>
      </w:r>
      <w:r w:rsidRPr="00D64D2A">
        <w:rPr>
          <w:rFonts w:ascii="Bookman Old Style" w:eastAsia="Bookman Old Style" w:hAnsi="Bookman Old Style" w:cs="Bookman Old Style"/>
        </w:rPr>
        <w:tab/>
        <w:t xml:space="preserve">: </w:t>
      </w:r>
      <w:r w:rsidR="00254765">
        <w:rPr>
          <w:rFonts w:ascii="Bookman Old Style" w:eastAsia="Bookman Old Style" w:hAnsi="Bookman Old Style" w:cs="Bookman Old Style"/>
          <w:lang w:val="en-US"/>
        </w:rPr>
        <w:t>…………………/HP. ……………..</w:t>
      </w:r>
    </w:p>
    <w:p w14:paraId="08231768" w14:textId="74DAFBEB" w:rsidR="00D64D2A" w:rsidRPr="00254765" w:rsidRDefault="00D64D2A" w:rsidP="00254765">
      <w:pPr>
        <w:ind w:firstLine="360"/>
        <w:jc w:val="both"/>
        <w:rPr>
          <w:rFonts w:ascii="Bookman Old Style" w:eastAsia="Bookman Old Style" w:hAnsi="Bookman Old Style" w:cs="Bookman Old Style"/>
          <w:b/>
          <w:lang w:val="en-US"/>
        </w:rPr>
      </w:pPr>
      <w:r w:rsidRPr="00D64D2A">
        <w:rPr>
          <w:rFonts w:ascii="Bookman Old Style" w:eastAsia="Bookman Old Style" w:hAnsi="Bookman Old Style" w:cs="Bookman Old Style"/>
        </w:rPr>
        <w:t>Surel</w:t>
      </w:r>
      <w:r w:rsidRPr="00D64D2A">
        <w:rPr>
          <w:rFonts w:ascii="Bookman Old Style" w:eastAsia="Bookman Old Style" w:hAnsi="Bookman Old Style" w:cs="Bookman Old Style"/>
        </w:rPr>
        <w:tab/>
        <w:t xml:space="preserve">: </w:t>
      </w:r>
      <w:r w:rsidR="00254765">
        <w:rPr>
          <w:rFonts w:ascii="Bookman Old Style" w:eastAsia="Bookman Old Style" w:hAnsi="Bookman Old Style" w:cs="Bookman Old Style"/>
          <w:lang w:val="en-US"/>
        </w:rPr>
        <w:t>………………………..</w:t>
      </w:r>
    </w:p>
    <w:p w14:paraId="00000081" w14:textId="1054E60D" w:rsidR="003C7AE7" w:rsidRPr="00491CBA" w:rsidRDefault="00576A51">
      <w:pPr>
        <w:ind w:right="6" w:firstLine="42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 xml:space="preserve"> </w:t>
      </w:r>
    </w:p>
    <w:p w14:paraId="00000082" w14:textId="77777777" w:rsidR="003C7AE7" w:rsidRPr="00491CBA" w:rsidRDefault="003C7AE7">
      <w:pPr>
        <w:ind w:right="6"/>
        <w:jc w:val="both"/>
        <w:rPr>
          <w:rFonts w:ascii="Bookman Old Style" w:eastAsia="Bookman Old Style" w:hAnsi="Bookman Old Style" w:cs="Bookman Old Style"/>
        </w:rPr>
      </w:pPr>
    </w:p>
    <w:p w14:paraId="00000083" w14:textId="77777777" w:rsidR="003C7AE7" w:rsidRPr="00491CBA" w:rsidRDefault="00576A51">
      <w:pPr>
        <w:ind w:left="993" w:right="6"/>
        <w:jc w:val="both"/>
        <w:rPr>
          <w:rFonts w:ascii="Bookman Old Style" w:eastAsia="Bookman Old Style" w:hAnsi="Bookman Old Style" w:cs="Bookman Old Style"/>
        </w:rPr>
      </w:pP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</w:r>
      <w:r w:rsidRPr="00491CBA">
        <w:rPr>
          <w:rFonts w:ascii="Bookman Old Style" w:eastAsia="Bookman Old Style" w:hAnsi="Bookman Old Style" w:cs="Bookman Old Style"/>
        </w:rPr>
        <w:tab/>
        <w:t xml:space="preserve"> </w:t>
      </w:r>
      <w:r w:rsidRPr="00491CBA">
        <w:rPr>
          <w:rFonts w:ascii="Bookman Old Style" w:eastAsia="Bookman Old Style" w:hAnsi="Bookman Old Style" w:cs="Bookman Old Style"/>
        </w:rPr>
        <w:tab/>
      </w:r>
    </w:p>
    <w:p w14:paraId="00000084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</w:rPr>
        <w:t>PASAL 10</w:t>
      </w:r>
    </w:p>
    <w:p w14:paraId="00000085" w14:textId="77777777" w:rsidR="003C7AE7" w:rsidRPr="00491CBA" w:rsidRDefault="00576A51">
      <w:pPr>
        <w:tabs>
          <w:tab w:val="left" w:pos="720"/>
        </w:tabs>
        <w:spacing w:after="120"/>
        <w:ind w:right="6"/>
        <w:jc w:val="center"/>
        <w:rPr>
          <w:rFonts w:ascii="Bookman Old Style" w:eastAsia="Bookman Old Style" w:hAnsi="Bookman Old Style" w:cs="Bookman Old Style"/>
          <w:b/>
        </w:rPr>
      </w:pPr>
      <w:r w:rsidRPr="00491CBA">
        <w:rPr>
          <w:rFonts w:ascii="Bookman Old Style" w:eastAsia="Bookman Old Style" w:hAnsi="Bookman Old Style" w:cs="Bookman Old Style"/>
          <w:b/>
          <w:i/>
        </w:rPr>
        <w:t>FORCE MAJEURE</w:t>
      </w:r>
    </w:p>
    <w:p w14:paraId="00000086" w14:textId="08E7CD4F" w:rsidR="003C7AE7" w:rsidRPr="00491CBA" w:rsidRDefault="00576A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right="6" w:hanging="426"/>
        <w:jc w:val="both"/>
        <w:rPr>
          <w:rFonts w:ascii="Bookman Old Style" w:hAnsi="Bookman Old Style"/>
          <w:i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Masing-masing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dibebaskan dari tanggung jawab atas keterlambatan atau kegagalan dalam memenuhi kewajiban yang tercantum dalam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ini yang disebabkan atau diakibatkan oleh kejadian di luar kekuasaan masing-masing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yang digolongkan sebagai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force majeure.</w:t>
      </w:r>
    </w:p>
    <w:p w14:paraId="00000087" w14:textId="50D74693" w:rsidR="003C7AE7" w:rsidRPr="00491CBA" w:rsidRDefault="00576A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Peristiwa yang dapat digolongkan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force majeure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antara lain dan tidak terbatas pada bencana alam (gempa bumi, topan, banjir, dan lain-lain), wabah penyakit, perampokan, pencurian, sabotase, perang, peledakan, revolusi, huru-hara, dan kekacauan ekonomi/moneter, dan regulasi Pemerintah yang berpengaruh pada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ini.</w:t>
      </w:r>
    </w:p>
    <w:p w14:paraId="00000088" w14:textId="77777777" w:rsidR="003C7AE7" w:rsidRPr="00491CBA" w:rsidRDefault="00576A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lastRenderedPageBreak/>
        <w:t>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yang terkena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force majeure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wajib memberitahukan kepada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lainnya selambat-lambatnya 14 (empat belas) hari setelah berakhirnya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force majeure</w:t>
      </w:r>
      <w:r w:rsidRPr="00491CBA">
        <w:rPr>
          <w:rFonts w:ascii="Bookman Old Style" w:eastAsia="Bookman Old Style" w:hAnsi="Bookman Old Style" w:cs="Bookman Old Style"/>
          <w:color w:val="000000"/>
        </w:rPr>
        <w:t>.</w:t>
      </w:r>
    </w:p>
    <w:p w14:paraId="00000089" w14:textId="77777777" w:rsidR="003C7AE7" w:rsidRPr="00491CBA" w:rsidRDefault="00576A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Bilamana dalam 10 (sepuluh) hari kerja sejak diterimanya pemberitahuan dimaksud belum atau tidak ada tanggapan dari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yang menerima pemberitahuan, maka adanya risiko atas peristiwa sebagaimana dimaksud ayat (3) dianggap telah disetujui oleh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tersebut.</w:t>
      </w:r>
    </w:p>
    <w:p w14:paraId="0000008A" w14:textId="5AADAA67" w:rsidR="003C7AE7" w:rsidRPr="00491CBA" w:rsidRDefault="00576A5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Keadaan </w:t>
      </w:r>
      <w:r w:rsidRPr="00491CBA">
        <w:rPr>
          <w:rFonts w:ascii="Bookman Old Style" w:eastAsia="Bookman Old Style" w:hAnsi="Bookman Old Style" w:cs="Bookman Old Style"/>
          <w:i/>
          <w:color w:val="000000"/>
        </w:rPr>
        <w:t>force majeure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sebagaimana dimaksud dalam pasal ini tidak menghapuskan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, dan berdasarkan kesiapan kondisi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dapat melangsungkan kerja sama sebagaimana mestinya.</w:t>
      </w:r>
    </w:p>
    <w:p w14:paraId="0000008B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8C" w14:textId="77777777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11</w:t>
      </w:r>
    </w:p>
    <w:p w14:paraId="0000008D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PERSELISIHAN</w:t>
      </w:r>
    </w:p>
    <w:p w14:paraId="0000008E" w14:textId="70E5586D" w:rsidR="003C7AE7" w:rsidRPr="00491CBA" w:rsidRDefault="00576A5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Apabila dalam pelaksanaan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ini terdapat perselisihan atau ketidaksesuaian pendapat di antara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>, akan diselesaikan dengan cara musyawarah untuk mufakat.</w:t>
      </w:r>
    </w:p>
    <w:p w14:paraId="0000008F" w14:textId="77777777" w:rsidR="003C7AE7" w:rsidRPr="00491CBA" w:rsidRDefault="00576A5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Apabila ketentuan pada ayat (1) tidak tercapai maka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>sepakat untuk menyerahkan perselisihan yang timbul pada Badan Arbitrase Nasional Indonesia.</w:t>
      </w:r>
    </w:p>
    <w:p w14:paraId="00000090" w14:textId="77777777" w:rsidR="003C7AE7" w:rsidRPr="00491CBA" w:rsidRDefault="003C7AE7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E9D9C60" w14:textId="77777777" w:rsidR="00491CBA" w:rsidRPr="00491CBA" w:rsidRDefault="00491CBA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3199D9F5" w14:textId="77777777" w:rsidR="00491CBA" w:rsidRPr="00491CBA" w:rsidRDefault="00491CBA">
      <w:pPr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0000091" w14:textId="4F84B829" w:rsidR="003C7AE7" w:rsidRPr="00491CBA" w:rsidRDefault="00576A51">
      <w:pPr>
        <w:ind w:right="6"/>
        <w:jc w:val="center"/>
        <w:rPr>
          <w:rFonts w:ascii="Bookman Old Style" w:eastAsia="Bookman Old Style" w:hAnsi="Bookman Old Style" w:cs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PASAL 13</w:t>
      </w:r>
    </w:p>
    <w:p w14:paraId="00000092" w14:textId="77777777" w:rsidR="003C7AE7" w:rsidRPr="00491CBA" w:rsidRDefault="00576A51">
      <w:pPr>
        <w:spacing w:after="120"/>
        <w:ind w:right="6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KETENTUAN PENUTUP</w:t>
      </w:r>
    </w:p>
    <w:p w14:paraId="00000093" w14:textId="2A4EA9FF" w:rsidR="003C7AE7" w:rsidRPr="00491CBA" w:rsidRDefault="00576A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color w:val="000000"/>
        </w:rPr>
      </w:pPr>
      <w:r w:rsidRPr="00491CBA">
        <w:rPr>
          <w:rFonts w:ascii="Bookman Old Style" w:eastAsia="Bookman Old Style" w:hAnsi="Bookman Old Style" w:cs="Bookman Old Style"/>
          <w:color w:val="000000"/>
        </w:rPr>
        <w:t xml:space="preserve">Segala perubahan dan/atau hal-hal lain yang belum cukup diatur dalam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ini akan dibicarakan secara musyawarah oleh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 dan akan dituangkan dalam suatu adendum yang menjadi satu kesatuan dan bagian yang tidak terpisahkan dari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ini.</w:t>
      </w:r>
    </w:p>
    <w:p w14:paraId="00000094" w14:textId="65206473" w:rsidR="003C7AE7" w:rsidRPr="00491CBA" w:rsidRDefault="00576A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color w:val="000000"/>
        </w:rPr>
        <w:t xml:space="preserve"> ini dibuat dalam rangkap 2 (dua) asli, bermeterai cukup, dan ditandatangani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PARA PIHAK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, serta keduanya mempunyai kekuatan hukum yang sama untuk masing-masing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PIHAK.</w:t>
      </w:r>
    </w:p>
    <w:p w14:paraId="00000095" w14:textId="1135DA1F" w:rsidR="003C7AE7" w:rsidRPr="00491CBA" w:rsidRDefault="00576A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6" w:hanging="426"/>
        <w:jc w:val="both"/>
        <w:rPr>
          <w:rFonts w:ascii="Bookman Old Style" w:hAnsi="Bookman Old Style"/>
          <w:b/>
          <w:color w:val="000000"/>
        </w:rPr>
      </w:pPr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PARA PIHAK </w:t>
      </w:r>
      <w:r w:rsidRPr="00491CBA">
        <w:rPr>
          <w:rFonts w:ascii="Bookman Old Style" w:eastAsia="Bookman Old Style" w:hAnsi="Bookman Old Style" w:cs="Bookman Old Style"/>
          <w:color w:val="000000"/>
        </w:rPr>
        <w:t xml:space="preserve">wajib menyampaikan kopi </w:t>
      </w:r>
      <w:r w:rsidRPr="00491CBA">
        <w:rPr>
          <w:rFonts w:ascii="Bookman Old Style" w:eastAsia="Bookman Old Style" w:hAnsi="Bookman Old Style" w:cs="Bookman Old Style"/>
          <w:b/>
          <w:color w:val="000000"/>
        </w:rPr>
        <w:t>Perjanjian</w:t>
      </w:r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254765">
        <w:rPr>
          <w:rFonts w:ascii="Bookman Old Style" w:eastAsia="Bookman Old Style" w:hAnsi="Bookman Old Style" w:cs="Bookman Old Style"/>
          <w:b/>
          <w:color w:val="000000"/>
          <w:lang w:val="en-US"/>
        </w:rPr>
        <w:t>Kerjasama</w:t>
      </w:r>
      <w:proofErr w:type="spellEnd"/>
      <w:r w:rsidRPr="00491CBA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491CBA">
        <w:rPr>
          <w:rFonts w:ascii="Bookman Old Style" w:eastAsia="Bookman Old Style" w:hAnsi="Bookman Old Style" w:cs="Bookman Old Style"/>
          <w:color w:val="000000"/>
        </w:rPr>
        <w:t>ini kepada bagian-bagian terkait di instansi masing-masing.</w:t>
      </w:r>
    </w:p>
    <w:p w14:paraId="00000096" w14:textId="59FD9FF1" w:rsidR="003C7AE7" w:rsidRDefault="003C7AE7">
      <w:pPr>
        <w:pBdr>
          <w:top w:val="nil"/>
          <w:left w:val="nil"/>
          <w:bottom w:val="nil"/>
          <w:right w:val="nil"/>
          <w:between w:val="nil"/>
        </w:pBdr>
        <w:ind w:left="426" w:right="6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71EDC1BB" w14:textId="77777777" w:rsidR="00254765" w:rsidRPr="00491CBA" w:rsidRDefault="00254765">
      <w:pPr>
        <w:pBdr>
          <w:top w:val="nil"/>
          <w:left w:val="nil"/>
          <w:bottom w:val="nil"/>
          <w:right w:val="nil"/>
          <w:between w:val="nil"/>
        </w:pBdr>
        <w:ind w:left="426" w:right="6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00000097" w14:textId="77777777" w:rsidR="003C7AE7" w:rsidRPr="00491CBA" w:rsidRDefault="003C7AE7">
      <w:pPr>
        <w:pBdr>
          <w:top w:val="nil"/>
          <w:left w:val="nil"/>
          <w:bottom w:val="nil"/>
          <w:right w:val="nil"/>
          <w:between w:val="nil"/>
        </w:pBdr>
        <w:ind w:left="426" w:right="6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tbl>
      <w:tblPr>
        <w:tblStyle w:val="1"/>
        <w:tblW w:w="9923" w:type="dxa"/>
        <w:tblInd w:w="-433" w:type="dxa"/>
        <w:tblLayout w:type="fixed"/>
        <w:tblLook w:val="0400" w:firstRow="0" w:lastRow="0" w:firstColumn="0" w:lastColumn="0" w:noHBand="0" w:noVBand="1"/>
      </w:tblPr>
      <w:tblGrid>
        <w:gridCol w:w="4962"/>
        <w:gridCol w:w="4961"/>
      </w:tblGrid>
      <w:tr w:rsidR="003C7AE7" w:rsidRPr="00491CBA" w14:paraId="3A989B53" w14:textId="77777777">
        <w:trPr>
          <w:trHeight w:val="2644"/>
        </w:trPr>
        <w:tc>
          <w:tcPr>
            <w:tcW w:w="4962" w:type="dxa"/>
          </w:tcPr>
          <w:p w14:paraId="00000098" w14:textId="00F58614" w:rsidR="003C7AE7" w:rsidRPr="00254765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  <w:lang w:val="en-US"/>
              </w:rPr>
            </w:pPr>
            <w:bookmarkStart w:id="1" w:name="bookmark=id.gjdgxs" w:colFirst="0" w:colLast="0"/>
            <w:bookmarkEnd w:id="1"/>
            <w:r w:rsidRPr="00491CBA">
              <w:rPr>
                <w:rFonts w:ascii="Bookman Old Style" w:eastAsia="Bookman Old Style" w:hAnsi="Bookman Old Style" w:cs="Bookman Old Style"/>
                <w:b/>
              </w:rPr>
              <w:t xml:space="preserve">PIHAK </w:t>
            </w:r>
            <w:r w:rsidR="00254765">
              <w:rPr>
                <w:rFonts w:ascii="Bookman Old Style" w:eastAsia="Bookman Old Style" w:hAnsi="Bookman Old Style" w:cs="Bookman Old Style"/>
                <w:b/>
                <w:lang w:val="en-US"/>
              </w:rPr>
              <w:t>KESATU</w:t>
            </w:r>
          </w:p>
          <w:p w14:paraId="00000099" w14:textId="764B5668" w:rsidR="003C7AE7" w:rsidRPr="00491CBA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  <w:bCs/>
                <w:color w:val="000000" w:themeColor="text1"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t>Dekan/</w:t>
            </w:r>
            <w:sdt>
              <w:sdtPr>
                <w:rPr>
                  <w:rFonts w:ascii="Bookman Old Style" w:hAnsi="Bookman Old Style"/>
                </w:rPr>
                <w:tag w:val="goog_rdk_2"/>
                <w:id w:val="-100648421"/>
                <w:showingPlcHdr/>
              </w:sdtPr>
              <w:sdtEndPr>
                <w:rPr>
                  <w:bCs/>
                  <w:color w:val="000000" w:themeColor="text1"/>
                </w:rPr>
              </w:sdtEndPr>
              <w:sdtContent>
                <w:r w:rsidR="00491CBA" w:rsidRPr="00491CBA">
                  <w:rPr>
                    <w:rFonts w:ascii="Bookman Old Style" w:hAnsi="Bookman Old Style"/>
                    <w:bCs/>
                    <w:color w:val="000000" w:themeColor="text1"/>
                  </w:rPr>
                  <w:t xml:space="preserve">     </w:t>
                </w:r>
              </w:sdtContent>
            </w:sdt>
            <w:r w:rsidRPr="00491CBA">
              <w:rPr>
                <w:rFonts w:ascii="Bookman Old Style" w:eastAsia="Bookman Old Style" w:hAnsi="Bookman Old Style" w:cs="Bookman Old Style"/>
                <w:bCs/>
                <w:color w:val="000000" w:themeColor="text1"/>
              </w:rPr>
              <w:t>Ketua Lembaga/Direktur/Kepala UPT</w:t>
            </w:r>
          </w:p>
          <w:p w14:paraId="0000009A" w14:textId="77777777" w:rsidR="003C7AE7" w:rsidRPr="00491CBA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t>Universitas Negeri Malang</w:t>
            </w:r>
          </w:p>
          <w:p w14:paraId="0000009B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9C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9D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9E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9F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A0" w14:textId="77777777" w:rsidR="003C7AE7" w:rsidRPr="00491CBA" w:rsidRDefault="003C7AE7">
            <w:pPr>
              <w:pStyle w:val="Title"/>
              <w:spacing w:before="0" w:after="0"/>
              <w:ind w:right="6"/>
              <w:rPr>
                <w:rFonts w:ascii="Bookman Old Style" w:eastAsia="Bookman Old Style" w:hAnsi="Bookman Old Style" w:cs="Bookman Old Style"/>
                <w:sz w:val="24"/>
                <w:szCs w:val="24"/>
                <w:u w:val="single"/>
              </w:rPr>
            </w:pPr>
          </w:p>
          <w:p w14:paraId="000000A1" w14:textId="77777777" w:rsidR="003C7AE7" w:rsidRPr="00491CBA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  <w:u w:val="single"/>
              </w:rPr>
            </w:pPr>
            <w:r w:rsidRPr="00491CBA">
              <w:rPr>
                <w:rFonts w:ascii="Bookman Old Style" w:eastAsia="Bookman Old Style" w:hAnsi="Bookman Old Style" w:cs="Bookman Old Style"/>
                <w:b/>
                <w:u w:val="single"/>
              </w:rPr>
              <w:t>…………………………….</w:t>
            </w:r>
          </w:p>
          <w:p w14:paraId="000000A2" w14:textId="77777777" w:rsidR="003C7AE7" w:rsidRPr="00491CBA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lastRenderedPageBreak/>
              <w:t>NIP ……………………….</w:t>
            </w:r>
          </w:p>
          <w:p w14:paraId="000000A3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4961" w:type="dxa"/>
          </w:tcPr>
          <w:p w14:paraId="000000A4" w14:textId="6CD6C7F5" w:rsidR="003C7AE7" w:rsidRPr="00254765" w:rsidRDefault="00576A51">
            <w:pPr>
              <w:tabs>
                <w:tab w:val="left" w:pos="1418"/>
              </w:tabs>
              <w:ind w:right="6"/>
              <w:jc w:val="center"/>
              <w:rPr>
                <w:rFonts w:ascii="Bookman Old Style" w:eastAsia="Bookman Old Style" w:hAnsi="Bookman Old Style" w:cs="Bookman Old Style"/>
                <w:b/>
                <w:lang w:val="en-US"/>
              </w:rPr>
            </w:pPr>
            <w:r w:rsidRPr="00491CBA">
              <w:rPr>
                <w:rFonts w:ascii="Bookman Old Style" w:eastAsia="Bookman Old Style" w:hAnsi="Bookman Old Style" w:cs="Bookman Old Style"/>
                <w:b/>
              </w:rPr>
              <w:lastRenderedPageBreak/>
              <w:t xml:space="preserve">PIHAK </w:t>
            </w:r>
            <w:r w:rsidR="00254765">
              <w:rPr>
                <w:rFonts w:ascii="Bookman Old Style" w:eastAsia="Bookman Old Style" w:hAnsi="Bookman Old Style" w:cs="Bookman Old Style"/>
                <w:b/>
                <w:lang w:val="en-US"/>
              </w:rPr>
              <w:t>KEDUA</w:t>
            </w:r>
          </w:p>
          <w:p w14:paraId="000000A5" w14:textId="77777777" w:rsidR="003C7AE7" w:rsidRPr="00491CBA" w:rsidRDefault="00576A51">
            <w:pPr>
              <w:tabs>
                <w:tab w:val="left" w:pos="1418"/>
              </w:tabs>
              <w:ind w:right="6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t xml:space="preserve">………………………. </w:t>
            </w:r>
            <w:r w:rsidRPr="00491CBA">
              <w:rPr>
                <w:rFonts w:ascii="Bookman Old Style" w:eastAsia="Bookman Old Style" w:hAnsi="Bookman Old Style" w:cs="Bookman Old Style"/>
                <w:i/>
              </w:rPr>
              <w:t>(Jabatan)</w:t>
            </w:r>
          </w:p>
          <w:p w14:paraId="000000A6" w14:textId="77777777" w:rsidR="003C7AE7" w:rsidRPr="00491CBA" w:rsidRDefault="00576A51">
            <w:pPr>
              <w:tabs>
                <w:tab w:val="left" w:pos="1418"/>
              </w:tabs>
              <w:ind w:right="6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t xml:space="preserve">………………………. </w:t>
            </w:r>
            <w:r w:rsidRPr="00491CBA">
              <w:rPr>
                <w:rFonts w:ascii="Bookman Old Style" w:eastAsia="Bookman Old Style" w:hAnsi="Bookman Old Style" w:cs="Bookman Old Style"/>
                <w:i/>
              </w:rPr>
              <w:t>(Instansi)</w:t>
            </w:r>
          </w:p>
          <w:p w14:paraId="000000A7" w14:textId="77777777" w:rsidR="003C7AE7" w:rsidRPr="00491CBA" w:rsidRDefault="003C7AE7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A8" w14:textId="77777777" w:rsidR="003C7AE7" w:rsidRPr="00491CBA" w:rsidRDefault="003C7AE7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A9" w14:textId="77777777" w:rsidR="003C7AE7" w:rsidRPr="00491CBA" w:rsidRDefault="003C7AE7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AA" w14:textId="77777777" w:rsidR="003C7AE7" w:rsidRPr="00491CBA" w:rsidRDefault="003C7AE7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  <w:bookmarkStart w:id="2" w:name="_heading=h.30j0zll" w:colFirst="0" w:colLast="0"/>
            <w:bookmarkEnd w:id="2"/>
          </w:p>
          <w:p w14:paraId="000000AB" w14:textId="06C1FB18" w:rsidR="003C7AE7" w:rsidRDefault="003C7AE7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</w:p>
          <w:p w14:paraId="5ACA6936" w14:textId="77777777" w:rsidR="00254765" w:rsidRPr="00491CBA" w:rsidRDefault="00254765">
            <w:pPr>
              <w:ind w:right="6"/>
              <w:rPr>
                <w:rFonts w:ascii="Bookman Old Style" w:eastAsia="Bookman Old Style" w:hAnsi="Bookman Old Style" w:cs="Bookman Old Style"/>
                <w:b/>
              </w:rPr>
            </w:pPr>
          </w:p>
          <w:p w14:paraId="000000AC" w14:textId="77777777" w:rsidR="003C7AE7" w:rsidRPr="00491CBA" w:rsidRDefault="003C7AE7">
            <w:pPr>
              <w:pStyle w:val="Title"/>
              <w:spacing w:before="0" w:after="0"/>
              <w:ind w:right="6"/>
              <w:rPr>
                <w:rFonts w:ascii="Bookman Old Style" w:eastAsia="Bookman Old Style" w:hAnsi="Bookman Old Style" w:cs="Bookman Old Style"/>
                <w:sz w:val="24"/>
                <w:szCs w:val="24"/>
                <w:u w:val="single"/>
              </w:rPr>
            </w:pPr>
          </w:p>
          <w:p w14:paraId="000000AD" w14:textId="77777777" w:rsidR="003C7AE7" w:rsidRPr="00491CBA" w:rsidRDefault="00576A51">
            <w:pPr>
              <w:pStyle w:val="Title"/>
              <w:spacing w:before="0" w:after="0"/>
              <w:ind w:right="6"/>
              <w:rPr>
                <w:rFonts w:ascii="Bookman Old Style" w:eastAsia="Bookman Old Style" w:hAnsi="Bookman Old Style" w:cs="Bookman Old Style"/>
                <w:sz w:val="24"/>
                <w:szCs w:val="24"/>
                <w:u w:val="single"/>
              </w:rPr>
            </w:pPr>
            <w:r w:rsidRPr="00491CBA">
              <w:rPr>
                <w:rFonts w:ascii="Bookman Old Style" w:eastAsia="Bookman Old Style" w:hAnsi="Bookman Old Style" w:cs="Bookman Old Style"/>
                <w:sz w:val="24"/>
                <w:szCs w:val="24"/>
                <w:u w:val="single"/>
              </w:rPr>
              <w:t>…………………………….</w:t>
            </w:r>
          </w:p>
          <w:p w14:paraId="000000AE" w14:textId="77777777" w:rsidR="003C7AE7" w:rsidRPr="00491CBA" w:rsidRDefault="00576A51">
            <w:pPr>
              <w:ind w:right="6"/>
              <w:jc w:val="center"/>
              <w:rPr>
                <w:rFonts w:ascii="Bookman Old Style" w:eastAsia="Bookman Old Style" w:hAnsi="Bookman Old Style" w:cs="Bookman Old Style"/>
              </w:rPr>
            </w:pPr>
            <w:r w:rsidRPr="00491CBA">
              <w:rPr>
                <w:rFonts w:ascii="Bookman Old Style" w:eastAsia="Bookman Old Style" w:hAnsi="Bookman Old Style" w:cs="Bookman Old Style"/>
              </w:rPr>
              <w:lastRenderedPageBreak/>
              <w:t>NIP ………………………</w:t>
            </w:r>
          </w:p>
          <w:p w14:paraId="000000AF" w14:textId="77777777" w:rsidR="003C7AE7" w:rsidRPr="00491CBA" w:rsidRDefault="003C7AE7">
            <w:pPr>
              <w:ind w:right="6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</w:tbl>
    <w:p w14:paraId="000000B0" w14:textId="77777777" w:rsidR="003C7AE7" w:rsidRPr="00491CBA" w:rsidRDefault="003C7AE7">
      <w:pPr>
        <w:rPr>
          <w:rFonts w:ascii="Bookman Old Style" w:eastAsia="Bookman Old Style" w:hAnsi="Bookman Old Style" w:cs="Bookman Old Style"/>
        </w:rPr>
      </w:pPr>
    </w:p>
    <w:sectPr w:rsidR="003C7AE7" w:rsidRPr="00491CBA" w:rsidSect="00CA34E6">
      <w:headerReference w:type="default" r:id="rId10"/>
      <w:footerReference w:type="default" r:id="rId11"/>
      <w:pgSz w:w="11907" w:h="16840"/>
      <w:pgMar w:top="851" w:right="1134" w:bottom="1440" w:left="144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2CDD1" w14:textId="77777777" w:rsidR="005B7151" w:rsidRDefault="005B7151">
      <w:r>
        <w:separator/>
      </w:r>
    </w:p>
  </w:endnote>
  <w:endnote w:type="continuationSeparator" w:id="0">
    <w:p w14:paraId="05077E4D" w14:textId="77777777" w:rsidR="005B7151" w:rsidRDefault="005B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BE70E" w14:textId="097E02F2" w:rsidR="00CA34E6" w:rsidRDefault="00CA34E6">
    <w:pPr>
      <w:pStyle w:val="Footer"/>
      <w:jc w:val="right"/>
    </w:pPr>
  </w:p>
  <w:p w14:paraId="70FC1C7D" w14:textId="4394EF9F" w:rsidR="00CA34E6" w:rsidRPr="00CA34E6" w:rsidRDefault="00CA34E6" w:rsidP="00CA34E6">
    <w:pPr>
      <w:tabs>
        <w:tab w:val="center" w:pos="4680"/>
        <w:tab w:val="right" w:pos="9360"/>
      </w:tabs>
      <w:ind w:left="3960"/>
      <w:jc w:val="right"/>
      <w:rPr>
        <w:rFonts w:ascii="Bookman Old Style" w:hAnsi="Bookman Old Style"/>
        <w:color w:val="000000"/>
      </w:rPr>
    </w:pPr>
    <w:r w:rsidRPr="00CA34E6">
      <w:rPr>
        <w:rFonts w:ascii="Bookman Old Style" w:hAnsi="Bookman Old Style"/>
        <w:noProof/>
        <w:sz w:val="32"/>
        <w:szCs w:val="32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66442D" wp14:editId="4A21F81E">
              <wp:simplePos x="0" y="0"/>
              <wp:positionH relativeFrom="column">
                <wp:posOffset>1219200</wp:posOffset>
              </wp:positionH>
              <wp:positionV relativeFrom="paragraph">
                <wp:posOffset>48318</wp:posOffset>
              </wp:positionV>
              <wp:extent cx="1387475" cy="219075"/>
              <wp:effectExtent l="0" t="0" r="0" b="285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475" cy="219075"/>
                        <a:chOff x="0" y="0"/>
                        <a:chExt cx="2200" cy="360"/>
                      </a:xfrm>
                    </wpg:grpSpPr>
                    <wps:wsp>
                      <wps:cNvPr id="703974255" name="Shape 3"/>
                      <wps:cNvSpPr/>
                      <wps:spPr>
                        <a:xfrm>
                          <a:off x="0" y="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122BB" w14:textId="77777777" w:rsidR="00CA34E6" w:rsidRDefault="00CA34E6" w:rsidP="00CA34E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17138226" name="Shape 4"/>
                      <wps:cNvSpPr/>
                      <wps:spPr>
                        <a:xfrm>
                          <a:off x="0" y="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CE39A0" w14:textId="77777777" w:rsidR="00CA34E6" w:rsidRDefault="00CA34E6" w:rsidP="00CA34E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group w14:anchorId="4266442D" id="Group 2" o:spid="_x0000_s1031" style="position:absolute;left:0;text-align:left;margin-left:96pt;margin-top:3.8pt;width:109.25pt;height:17.25pt;z-index:25165824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">
              <v:rect id="Shape 3" o:spid="_x0000_s1032" style="position:absolute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" filled="f" stroked="f">
                <v:textbox inset="2.53958mm,2.53958mm,2.53958mm,2.53958mm">
                  <w:txbxContent>
                    <w:p w14:paraId="37F122BB" w14:textId="77777777" w:rsidR="00CA34E6" w:rsidRDefault="00CA34E6" w:rsidP="00CA34E6"/>
                  </w:txbxContent>
                </v:textbox>
              </v:rect>
              <v:rect id="Shape 4" o:spid="_x0000_s1033" style="position:absolute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8CE39A0" w14:textId="77777777" w:rsidR="00CA34E6" w:rsidRDefault="00CA34E6" w:rsidP="00CA34E6"/>
                  </w:txbxContent>
                </v:textbox>
              </v:rect>
            </v:group>
          </w:pict>
        </mc:Fallback>
      </mc:AlternateContent>
    </w:r>
    <w:r w:rsidRPr="00CA34E6">
      <w:rPr>
        <w:rFonts w:ascii="Bookman Old Style" w:hAnsi="Bookman Old Style"/>
        <w:color w:val="000000"/>
        <w:sz w:val="18"/>
        <w:szCs w:val="18"/>
      </w:rPr>
      <w:t xml:space="preserve">Halaman </w: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begin"/>
    </w:r>
    <w:r w:rsidRPr="00CA34E6">
      <w:rPr>
        <w:rFonts w:ascii="Bookman Old Style" w:hAnsi="Bookman Old Style"/>
        <w:b/>
        <w:color w:val="000000"/>
        <w:sz w:val="18"/>
        <w:szCs w:val="18"/>
      </w:rPr>
      <w:instrText>PAGE</w:instrTex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separate"/>
    </w:r>
    <w:r w:rsidR="005B2C90">
      <w:rPr>
        <w:rFonts w:ascii="Bookman Old Style" w:hAnsi="Bookman Old Style"/>
        <w:b/>
        <w:noProof/>
        <w:color w:val="000000"/>
        <w:sz w:val="18"/>
        <w:szCs w:val="18"/>
      </w:rPr>
      <w:t>1</w: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end"/>
    </w:r>
    <w:r w:rsidRPr="00CA34E6">
      <w:rPr>
        <w:rFonts w:ascii="Bookman Old Style" w:hAnsi="Bookman Old Style"/>
        <w:color w:val="000000"/>
        <w:sz w:val="18"/>
        <w:szCs w:val="18"/>
      </w:rPr>
      <w:t xml:space="preserve"> dari </w: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begin"/>
    </w:r>
    <w:r w:rsidRPr="00CA34E6">
      <w:rPr>
        <w:rFonts w:ascii="Bookman Old Style" w:hAnsi="Bookman Old Style"/>
        <w:b/>
        <w:color w:val="000000"/>
        <w:sz w:val="18"/>
        <w:szCs w:val="18"/>
      </w:rPr>
      <w:instrText>NUMPAGES</w:instrTex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separate"/>
    </w:r>
    <w:r w:rsidR="005B2C90">
      <w:rPr>
        <w:rFonts w:ascii="Bookman Old Style" w:hAnsi="Bookman Old Style"/>
        <w:b/>
        <w:noProof/>
        <w:color w:val="000000"/>
        <w:sz w:val="18"/>
        <w:szCs w:val="18"/>
      </w:rPr>
      <w:t>7</w:t>
    </w:r>
    <w:r w:rsidRPr="00CA34E6">
      <w:rPr>
        <w:rFonts w:ascii="Bookman Old Style" w:hAnsi="Bookman Old Style"/>
        <w:b/>
        <w:color w:val="000000"/>
        <w:sz w:val="18"/>
        <w:szCs w:val="18"/>
      </w:rPr>
      <w:fldChar w:fldCharType="end"/>
    </w:r>
  </w:p>
  <w:p w14:paraId="12DDD363" w14:textId="71D3E414" w:rsidR="00CA34E6" w:rsidRDefault="00CA34E6" w:rsidP="00CA34E6">
    <w:pPr>
      <w:tabs>
        <w:tab w:val="center" w:pos="4680"/>
        <w:tab w:val="right" w:pos="9360"/>
      </w:tabs>
      <w:spacing w:line="276" w:lineRule="auto"/>
      <w:rPr>
        <w:rFonts w:ascii="Bookman Old Style" w:eastAsiaTheme="minorEastAsia" w:hAnsi="Bookman Old Style" w:cstheme="minorBidi"/>
        <w:sz w:val="18"/>
        <w:szCs w:val="18"/>
      </w:rPr>
    </w:pPr>
    <w:r>
      <w:rPr>
        <w:rFonts w:ascii="Bookman Old Style" w:hAnsi="Bookman Old Style"/>
        <w:sz w:val="18"/>
        <w:szCs w:val="18"/>
      </w:rPr>
      <w:t>Paraf Pihak Kesatu</w:t>
    </w:r>
  </w:p>
  <w:p w14:paraId="630326B3" w14:textId="68E1C3BB" w:rsidR="00CA34E6" w:rsidRDefault="00CA34E6" w:rsidP="00CA34E6">
    <w:pPr>
      <w:tabs>
        <w:tab w:val="center" w:pos="4680"/>
        <w:tab w:val="right" w:pos="9360"/>
      </w:tabs>
      <w:spacing w:line="276" w:lineRule="auto"/>
      <w:rPr>
        <w:rFonts w:asciiTheme="minorHAnsi" w:hAnsiTheme="minorHAnsi"/>
      </w:rPr>
    </w:pPr>
    <w:r>
      <w:rPr>
        <w:rFonts w:asciiTheme="minorHAnsi" w:eastAsiaTheme="minorEastAsia" w:hAnsiTheme="minorHAnsi" w:cstheme="minorBidi"/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524A16" wp14:editId="50A9CEAD">
              <wp:simplePos x="0" y="0"/>
              <wp:positionH relativeFrom="column">
                <wp:posOffset>1219200</wp:posOffset>
              </wp:positionH>
              <wp:positionV relativeFrom="paragraph">
                <wp:posOffset>15702</wp:posOffset>
              </wp:positionV>
              <wp:extent cx="1387475" cy="219075"/>
              <wp:effectExtent l="0" t="0" r="0" b="28575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7475" cy="219075"/>
                        <a:chOff x="0" y="0"/>
                        <a:chExt cx="2200" cy="360"/>
                      </a:xfrm>
                    </wpg:grpSpPr>
                    <wps:wsp>
                      <wps:cNvPr id="1737214222" name="Shape 3"/>
                      <wps:cNvSpPr/>
                      <wps:spPr>
                        <a:xfrm>
                          <a:off x="0" y="0"/>
                          <a:ext cx="220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06C0F" w14:textId="77777777" w:rsidR="00CA34E6" w:rsidRDefault="00CA34E6" w:rsidP="00CA34E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2127138178" name="Shape 4"/>
                      <wps:cNvSpPr/>
                      <wps:spPr>
                        <a:xfrm>
                          <a:off x="0" y="0"/>
                          <a:ext cx="5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7C5392" w14:textId="77777777" w:rsidR="00CA34E6" w:rsidRDefault="00CA34E6" w:rsidP="00CA34E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group w14:anchorId="68524A16" id="Group 1" o:spid="_x0000_s1034" style="position:absolute;margin-left:96pt;margin-top:1.25pt;width:109.25pt;height:17.25pt;z-index:251658240" coordsize="22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">
              <v:rect id="Shape 3" o:spid="_x0000_s1035" style="position:absolute;width:22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" filled="f" stroked="f">
                <v:textbox inset="2.53958mm,2.53958mm,2.53958mm,2.53958mm">
                  <w:txbxContent>
                    <w:p w14:paraId="6EF06C0F" w14:textId="77777777" w:rsidR="00CA34E6" w:rsidRDefault="00CA34E6" w:rsidP="00CA34E6"/>
                  </w:txbxContent>
                </v:textbox>
              </v:rect>
              <v:rect id="Shape 4" o:spid="_x0000_s1036" style="position:absolute;width:55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7C5392" w14:textId="77777777" w:rsidR="00CA34E6" w:rsidRDefault="00CA34E6" w:rsidP="00CA34E6"/>
                  </w:txbxContent>
                </v:textbox>
              </v:rect>
            </v:group>
          </w:pict>
        </mc:Fallback>
      </mc:AlternateContent>
    </w:r>
    <w:r>
      <w:rPr>
        <w:rFonts w:ascii="Bookman Old Style" w:hAnsi="Bookman Old Style"/>
        <w:sz w:val="18"/>
        <w:szCs w:val="18"/>
      </w:rPr>
      <w:t>Paraf Pihak Kedua</w:t>
    </w:r>
  </w:p>
  <w:p w14:paraId="000000B3" w14:textId="55924989" w:rsidR="003C7AE7" w:rsidRDefault="003C7AE7">
    <w:pPr>
      <w:tabs>
        <w:tab w:val="center" w:pos="4680"/>
        <w:tab w:val="right" w:pos="9360"/>
      </w:tabs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5A52C" w14:textId="77777777" w:rsidR="005B7151" w:rsidRDefault="005B7151">
      <w:r>
        <w:separator/>
      </w:r>
    </w:p>
  </w:footnote>
  <w:footnote w:type="continuationSeparator" w:id="0">
    <w:p w14:paraId="5FB22B6E" w14:textId="77777777" w:rsidR="005B7151" w:rsidRDefault="005B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C7150" w14:textId="69C581FB" w:rsidR="005B2C90" w:rsidRPr="005B2C90" w:rsidRDefault="005B2C90" w:rsidP="005B2C90">
    <w:pPr>
      <w:pStyle w:val="Header"/>
      <w:ind w:left="-567"/>
      <w:rPr>
        <w:rFonts w:ascii="Bookman Old Style" w:hAnsi="Bookman Old Style"/>
        <w:i/>
        <w:lang w:val="en-US"/>
      </w:rPr>
    </w:pPr>
    <w:r w:rsidRPr="005B2C90">
      <w:rPr>
        <w:rFonts w:ascii="Bookman Old Style" w:hAnsi="Bookman Old Style"/>
        <w:i/>
        <w:lang w:val="en-US"/>
      </w:rPr>
      <w:t xml:space="preserve">Template </w:t>
    </w:r>
    <w:proofErr w:type="spellStart"/>
    <w:r w:rsidRPr="005B2C90">
      <w:rPr>
        <w:rFonts w:ascii="Bookman Old Style" w:hAnsi="Bookman Old Style"/>
        <w:i/>
        <w:lang w:val="en-US"/>
      </w:rPr>
      <w:t>MoA</w:t>
    </w:r>
    <w:proofErr w:type="spellEnd"/>
    <w:r w:rsidRPr="005B2C90">
      <w:rPr>
        <w:rFonts w:ascii="Bookman Old Style" w:hAnsi="Bookman Old Style"/>
        <w:i/>
        <w:lang w:val="en-US"/>
      </w:rPr>
      <w:t xml:space="preserve">/PKS </w:t>
    </w:r>
    <w:proofErr w:type="spellStart"/>
    <w:r w:rsidRPr="005B2C90">
      <w:rPr>
        <w:rFonts w:ascii="Bookman Old Style" w:hAnsi="Bookman Old Style"/>
        <w:i/>
        <w:lang w:val="en-US"/>
      </w:rPr>
      <w:t>berikut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bersifat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Adaptif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dan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Opsional</w:t>
    </w:r>
    <w:proofErr w:type="spellEnd"/>
    <w:r w:rsidRPr="005B2C90">
      <w:rPr>
        <w:rFonts w:ascii="Bookman Old Style" w:hAnsi="Bookman Old Style"/>
        <w:i/>
        <w:lang w:val="en-US"/>
      </w:rPr>
      <w:t>.</w:t>
    </w:r>
    <w:r w:rsidRPr="005B2C90">
      <w:rPr>
        <w:rFonts w:ascii="Bookman Old Style" w:hAnsi="Bookman Old Style"/>
        <w:i/>
        <w:lang w:val="en-US"/>
      </w:rPr>
      <w:br/>
    </w:r>
    <w:proofErr w:type="spellStart"/>
    <w:r w:rsidRPr="005B2C90">
      <w:rPr>
        <w:rFonts w:ascii="Bookman Old Style" w:hAnsi="Bookman Old Style"/>
        <w:i/>
        <w:lang w:val="en-US"/>
      </w:rPr>
      <w:t>Silahkan</w:t>
    </w:r>
    <w:proofErr w:type="spellEnd"/>
    <w:r w:rsidRPr="005B2C90">
      <w:rPr>
        <w:rFonts w:ascii="Bookman Old Style" w:hAnsi="Bookman Old Style"/>
        <w:i/>
        <w:lang w:val="en-US"/>
      </w:rPr>
      <w:t xml:space="preserve"> di </w:t>
    </w:r>
    <w:proofErr w:type="spellStart"/>
    <w:r w:rsidRPr="005B2C90">
      <w:rPr>
        <w:rFonts w:ascii="Bookman Old Style" w:hAnsi="Bookman Old Style"/>
        <w:i/>
        <w:lang w:val="en-US"/>
      </w:rPr>
      <w:t>pergunakan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dengan</w:t>
    </w:r>
    <w:proofErr w:type="spellEnd"/>
    <w:r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menambah</w:t>
    </w:r>
    <w:proofErr w:type="spellEnd"/>
    <w:r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ataupun</w:t>
    </w:r>
    <w:proofErr w:type="spellEnd"/>
    <w:r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mengurangi</w:t>
    </w:r>
    <w:proofErr w:type="spellEnd"/>
    <w:r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isi</w:t>
    </w:r>
    <w:proofErr w:type="spellEnd"/>
    <w:r>
      <w:rPr>
        <w:rFonts w:ascii="Bookman Old Style" w:hAnsi="Bookman Old Style"/>
        <w:i/>
        <w:lang w:val="en-US"/>
      </w:rPr>
      <w:t xml:space="preserve"> </w:t>
    </w:r>
    <w:proofErr w:type="spellStart"/>
    <w:r>
      <w:rPr>
        <w:rFonts w:ascii="Bookman Old Style" w:hAnsi="Bookman Old Style"/>
        <w:i/>
        <w:lang w:val="en-US"/>
      </w:rPr>
      <w:t>atas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kesepakatan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kedua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belah</w:t>
    </w:r>
    <w:proofErr w:type="spellEnd"/>
    <w:r w:rsidRPr="005B2C90">
      <w:rPr>
        <w:rFonts w:ascii="Bookman Old Style" w:hAnsi="Bookman Old Style"/>
        <w:i/>
        <w:lang w:val="en-US"/>
      </w:rPr>
      <w:t xml:space="preserve"> </w:t>
    </w:r>
    <w:proofErr w:type="spellStart"/>
    <w:r w:rsidRPr="005B2C90">
      <w:rPr>
        <w:rFonts w:ascii="Bookman Old Style" w:hAnsi="Bookman Old Style"/>
        <w:i/>
        <w:lang w:val="en-US"/>
      </w:rPr>
      <w:t>pihak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85F"/>
    <w:multiLevelType w:val="multilevel"/>
    <w:tmpl w:val="1CF4322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60D2"/>
    <w:multiLevelType w:val="multilevel"/>
    <w:tmpl w:val="62D6143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77632"/>
    <w:multiLevelType w:val="multilevel"/>
    <w:tmpl w:val="5A2CDC56"/>
    <w:lvl w:ilvl="0">
      <w:start w:val="1"/>
      <w:numFmt w:val="decimal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C512F"/>
    <w:multiLevelType w:val="multilevel"/>
    <w:tmpl w:val="6C126C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77ABB"/>
    <w:multiLevelType w:val="multilevel"/>
    <w:tmpl w:val="75907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407931"/>
    <w:multiLevelType w:val="multilevel"/>
    <w:tmpl w:val="1C46056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1541"/>
    <w:multiLevelType w:val="multilevel"/>
    <w:tmpl w:val="249CBE34"/>
    <w:lvl w:ilvl="0">
      <w:start w:val="1"/>
      <w:numFmt w:val="lowerLetter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7">
    <w:nsid w:val="416A4E82"/>
    <w:multiLevelType w:val="multilevel"/>
    <w:tmpl w:val="4336E424"/>
    <w:lvl w:ilvl="0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15DF2"/>
    <w:multiLevelType w:val="multilevel"/>
    <w:tmpl w:val="9410B8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0564E"/>
    <w:multiLevelType w:val="multilevel"/>
    <w:tmpl w:val="7A06D9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F69C8"/>
    <w:multiLevelType w:val="multilevel"/>
    <w:tmpl w:val="D158B8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84330"/>
    <w:multiLevelType w:val="multilevel"/>
    <w:tmpl w:val="78DE7B0E"/>
    <w:lvl w:ilvl="0">
      <w:start w:val="1"/>
      <w:numFmt w:val="decimal"/>
      <w:lvlText w:val="(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Letter"/>
      <w:lvlText w:val="%3."/>
      <w:lvlJc w:val="right"/>
      <w:pPr>
        <w:ind w:left="2368" w:hanging="180"/>
      </w:pPr>
      <w:rPr>
        <w:rFonts w:ascii="Arial Narrow" w:eastAsia="Arial Narrow" w:hAnsi="Arial Narrow" w:cs="Arial Narrow"/>
      </w:r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2B83F05"/>
    <w:multiLevelType w:val="multilevel"/>
    <w:tmpl w:val="D85A7E18"/>
    <w:lvl w:ilvl="0">
      <w:start w:val="1"/>
      <w:numFmt w:val="lowerLetter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13">
    <w:nsid w:val="7D9B7515"/>
    <w:multiLevelType w:val="multilevel"/>
    <w:tmpl w:val="ED7E7E2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E7"/>
    <w:rsid w:val="0006577E"/>
    <w:rsid w:val="00090083"/>
    <w:rsid w:val="000E25FC"/>
    <w:rsid w:val="00254765"/>
    <w:rsid w:val="002A1EEC"/>
    <w:rsid w:val="003435BB"/>
    <w:rsid w:val="00374F75"/>
    <w:rsid w:val="003A6EE9"/>
    <w:rsid w:val="003B082F"/>
    <w:rsid w:val="003C7AE7"/>
    <w:rsid w:val="00491CBA"/>
    <w:rsid w:val="004F7837"/>
    <w:rsid w:val="005049CE"/>
    <w:rsid w:val="00527476"/>
    <w:rsid w:val="00572BB3"/>
    <w:rsid w:val="00576A51"/>
    <w:rsid w:val="005B2C90"/>
    <w:rsid w:val="005B7151"/>
    <w:rsid w:val="00605998"/>
    <w:rsid w:val="0068624F"/>
    <w:rsid w:val="006A5A21"/>
    <w:rsid w:val="007D050E"/>
    <w:rsid w:val="007D5101"/>
    <w:rsid w:val="008E3880"/>
    <w:rsid w:val="00BD487E"/>
    <w:rsid w:val="00C34057"/>
    <w:rsid w:val="00CA34E6"/>
    <w:rsid w:val="00D64D2A"/>
    <w:rsid w:val="00D74822"/>
    <w:rsid w:val="00DF0FC4"/>
    <w:rsid w:val="00E12BD7"/>
    <w:rsid w:val="00EE5031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3C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2E"/>
  </w:style>
  <w:style w:type="paragraph" w:styleId="Heading1">
    <w:name w:val="heading 1"/>
    <w:basedOn w:val="Normal"/>
    <w:next w:val="Normal"/>
    <w:uiPriority w:val="9"/>
    <w:qFormat/>
    <w:rsid w:val="007B262E"/>
    <w:pPr>
      <w:keepNext/>
      <w:spacing w:line="360" w:lineRule="auto"/>
      <w:outlineLvl w:val="0"/>
    </w:pPr>
    <w:rPr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jc w:val="center"/>
      <w:outlineLvl w:val="1"/>
    </w:pPr>
    <w:rPr>
      <w:rFonts w:ascii="Arial" w:cs="Arial"/>
      <w:b/>
      <w:bCs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ind w:firstLine="360"/>
      <w:jc w:val="center"/>
      <w:outlineLvl w:val="2"/>
    </w:pPr>
    <w:rPr>
      <w:rFonts w:ascii="Arial" w:cs="Arial"/>
      <w:color w:val="000000"/>
      <w:sz w:val="34"/>
      <w:szCs w:val="3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262E"/>
    <w:pPr>
      <w:keepNext/>
      <w:tabs>
        <w:tab w:val="left" w:leader="dot" w:pos="8640"/>
      </w:tabs>
      <w:spacing w:before="120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ind w:firstLine="360"/>
      <w:jc w:val="center"/>
      <w:outlineLvl w:val="4"/>
    </w:pPr>
    <w:rPr>
      <w:rFonts w:ascii="Arial" w:hAnsi="Arial" w:cs="Arial"/>
      <w:b/>
      <w:bCs/>
      <w:color w:val="000000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5A48C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A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rsid w:val="007B262E"/>
    <w:rPr>
      <w:lang w:val="en-US"/>
    </w:rPr>
  </w:style>
  <w:style w:type="paragraph" w:styleId="BodyTextIndent">
    <w:name w:val="Body Text Indent"/>
    <w:basedOn w:val="Normal"/>
    <w:rsid w:val="007B262E"/>
    <w:pPr>
      <w:ind w:left="1320" w:hanging="600"/>
    </w:pPr>
    <w:rPr>
      <w:b/>
      <w:bCs/>
    </w:rPr>
  </w:style>
  <w:style w:type="paragraph" w:styleId="BodyTextIndent2">
    <w:name w:val="Body Text Indent 2"/>
    <w:basedOn w:val="Normal"/>
    <w:rsid w:val="007B262E"/>
    <w:pPr>
      <w:tabs>
        <w:tab w:val="left" w:leader="dot" w:pos="8640"/>
      </w:tabs>
      <w:ind w:left="1560" w:hanging="1560"/>
    </w:pPr>
    <w:rPr>
      <w:b/>
      <w:bCs/>
      <w:lang w:val="en-US"/>
    </w:rPr>
  </w:style>
  <w:style w:type="character" w:styleId="Hyperlink">
    <w:name w:val="Hyperlink"/>
    <w:basedOn w:val="DefaultParagraphFont"/>
    <w:rsid w:val="007B262E"/>
    <w:rPr>
      <w:color w:val="0000FF"/>
      <w:u w:val="single"/>
    </w:rPr>
  </w:style>
  <w:style w:type="paragraph" w:customStyle="1" w:styleId="Style">
    <w:name w:val="Style"/>
    <w:rsid w:val="00D62D1A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qFormat/>
    <w:rsid w:val="004F53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22E6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0A2C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9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70"/>
    <w:rPr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9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70"/>
    <w:rPr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A9"/>
    <w:rPr>
      <w:rFonts w:ascii="Tahoma" w:hAnsi="Tahoma" w:cs="Tahoma"/>
      <w:sz w:val="16"/>
      <w:szCs w:val="16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00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1"/>
    <w:rPr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1"/>
    <w:rPr>
      <w:b/>
      <w:bCs/>
      <w:lang w:val="id-ID"/>
    </w:rPr>
  </w:style>
  <w:style w:type="paragraph" w:customStyle="1" w:styleId="Konsideran">
    <w:name w:val="Konsideran"/>
    <w:basedOn w:val="Normal"/>
    <w:link w:val="KonsideranChar"/>
    <w:qFormat/>
    <w:rsid w:val="00CE6AAD"/>
    <w:pPr>
      <w:widowControl w:val="0"/>
      <w:tabs>
        <w:tab w:val="left" w:pos="1701"/>
        <w:tab w:val="left" w:pos="2127"/>
        <w:tab w:val="left" w:pos="2694"/>
      </w:tabs>
      <w:autoSpaceDE w:val="0"/>
      <w:autoSpaceDN w:val="0"/>
      <w:adjustRightInd w:val="0"/>
      <w:spacing w:after="120" w:line="312" w:lineRule="auto"/>
      <w:ind w:left="2552" w:hanging="2552"/>
      <w:jc w:val="both"/>
    </w:pPr>
    <w:rPr>
      <w:rFonts w:ascii="Bookman Old Style" w:hAnsi="Bookman Old Style"/>
    </w:rPr>
  </w:style>
  <w:style w:type="character" w:customStyle="1" w:styleId="KonsideranChar">
    <w:name w:val="Konsideran Char"/>
    <w:link w:val="Konsideran"/>
    <w:rsid w:val="00CE6AAD"/>
    <w:rPr>
      <w:rFonts w:ascii="Bookman Old Style" w:hAnsi="Bookman Old Style"/>
      <w:sz w:val="24"/>
      <w:szCs w:val="24"/>
      <w:lang w:val="id-ID"/>
    </w:rPr>
  </w:style>
  <w:style w:type="paragraph" w:customStyle="1" w:styleId="Isi-1Indent">
    <w:name w:val="Isi - 1 Indent"/>
    <w:basedOn w:val="Normal"/>
    <w:link w:val="Isi-1IndentChar"/>
    <w:qFormat/>
    <w:rsid w:val="00CE6AAD"/>
    <w:pPr>
      <w:widowControl w:val="0"/>
      <w:tabs>
        <w:tab w:val="left" w:pos="567"/>
      </w:tabs>
      <w:autoSpaceDE w:val="0"/>
      <w:autoSpaceDN w:val="0"/>
      <w:adjustRightInd w:val="0"/>
      <w:spacing w:before="120" w:line="312" w:lineRule="auto"/>
      <w:ind w:left="567" w:hanging="567"/>
      <w:contextualSpacing/>
      <w:jc w:val="both"/>
    </w:pPr>
    <w:rPr>
      <w:rFonts w:ascii="Bookman Old Style" w:hAnsi="Bookman Old Style"/>
    </w:rPr>
  </w:style>
  <w:style w:type="character" w:customStyle="1" w:styleId="Isi-1IndentChar">
    <w:name w:val="Isi - 1 Indent Char"/>
    <w:link w:val="Isi-1Indent"/>
    <w:rsid w:val="00CE6AAD"/>
    <w:rPr>
      <w:rFonts w:ascii="Bookman Old Style" w:hAnsi="Bookman Old Style"/>
      <w:sz w:val="24"/>
      <w:szCs w:val="24"/>
      <w:lang w:val="id-ID"/>
    </w:rPr>
  </w:style>
  <w:style w:type="paragraph" w:customStyle="1" w:styleId="Pasal">
    <w:name w:val="Pasal"/>
    <w:basedOn w:val="Konsideran"/>
    <w:link w:val="PasalChar"/>
    <w:qFormat/>
    <w:rsid w:val="00C463C8"/>
    <w:pPr>
      <w:spacing w:before="120"/>
      <w:ind w:left="0" w:firstLine="0"/>
      <w:jc w:val="center"/>
    </w:pPr>
  </w:style>
  <w:style w:type="character" w:customStyle="1" w:styleId="PasalChar">
    <w:name w:val="Pasal Char"/>
    <w:link w:val="Pasal"/>
    <w:rsid w:val="00C463C8"/>
    <w:rPr>
      <w:rFonts w:ascii="Bookman Old Style" w:hAnsi="Bookman Old Style"/>
      <w:sz w:val="24"/>
      <w:szCs w:val="24"/>
      <w:lang w:val="id-ID"/>
    </w:rPr>
  </w:style>
  <w:style w:type="paragraph" w:customStyle="1" w:styleId="BAB">
    <w:name w:val="BAB"/>
    <w:basedOn w:val="Konsideran"/>
    <w:link w:val="BABChar"/>
    <w:qFormat/>
    <w:rsid w:val="00C463C8"/>
    <w:pPr>
      <w:spacing w:before="120"/>
      <w:ind w:left="0" w:firstLine="0"/>
      <w:jc w:val="center"/>
    </w:pPr>
  </w:style>
  <w:style w:type="character" w:customStyle="1" w:styleId="BABChar">
    <w:name w:val="BAB Char"/>
    <w:link w:val="BAB"/>
    <w:rsid w:val="00C463C8"/>
    <w:rPr>
      <w:rFonts w:ascii="Bookman Old Style" w:hAnsi="Bookman Old Style"/>
      <w:sz w:val="24"/>
      <w:szCs w:val="24"/>
      <w:lang w:val="id-ID"/>
    </w:rPr>
  </w:style>
  <w:style w:type="paragraph" w:customStyle="1" w:styleId="Isi">
    <w:name w:val="Isi"/>
    <w:basedOn w:val="BAB"/>
    <w:link w:val="IsiChar"/>
    <w:qFormat/>
    <w:rsid w:val="00695833"/>
    <w:pPr>
      <w:spacing w:after="0"/>
      <w:jc w:val="both"/>
    </w:pPr>
  </w:style>
  <w:style w:type="character" w:customStyle="1" w:styleId="IsiChar">
    <w:name w:val="Isi Char"/>
    <w:link w:val="Isi"/>
    <w:rsid w:val="00695833"/>
    <w:rPr>
      <w:rFonts w:ascii="Bookman Old Style" w:hAnsi="Bookman Old Style"/>
      <w:sz w:val="24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FE0A02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2E"/>
  </w:style>
  <w:style w:type="paragraph" w:styleId="Heading1">
    <w:name w:val="heading 1"/>
    <w:basedOn w:val="Normal"/>
    <w:next w:val="Normal"/>
    <w:uiPriority w:val="9"/>
    <w:qFormat/>
    <w:rsid w:val="007B262E"/>
    <w:pPr>
      <w:keepNext/>
      <w:spacing w:line="360" w:lineRule="auto"/>
      <w:outlineLvl w:val="0"/>
    </w:pPr>
    <w:rPr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jc w:val="center"/>
      <w:outlineLvl w:val="1"/>
    </w:pPr>
    <w:rPr>
      <w:rFonts w:ascii="Arial" w:cs="Arial"/>
      <w:b/>
      <w:bCs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ind w:firstLine="360"/>
      <w:jc w:val="center"/>
      <w:outlineLvl w:val="2"/>
    </w:pPr>
    <w:rPr>
      <w:rFonts w:ascii="Arial" w:cs="Arial"/>
      <w:color w:val="000000"/>
      <w:sz w:val="34"/>
      <w:szCs w:val="3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262E"/>
    <w:pPr>
      <w:keepNext/>
      <w:tabs>
        <w:tab w:val="left" w:leader="dot" w:pos="8640"/>
      </w:tabs>
      <w:spacing w:before="120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262E"/>
    <w:pPr>
      <w:keepNext/>
      <w:autoSpaceDE w:val="0"/>
      <w:autoSpaceDN w:val="0"/>
      <w:adjustRightInd w:val="0"/>
      <w:ind w:firstLine="360"/>
      <w:jc w:val="center"/>
      <w:outlineLvl w:val="4"/>
    </w:pPr>
    <w:rPr>
      <w:rFonts w:ascii="Arial" w:hAnsi="Arial" w:cs="Arial"/>
      <w:b/>
      <w:bCs/>
      <w:color w:val="000000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5A48C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A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rsid w:val="007B262E"/>
    <w:rPr>
      <w:lang w:val="en-US"/>
    </w:rPr>
  </w:style>
  <w:style w:type="paragraph" w:styleId="BodyTextIndent">
    <w:name w:val="Body Text Indent"/>
    <w:basedOn w:val="Normal"/>
    <w:rsid w:val="007B262E"/>
    <w:pPr>
      <w:ind w:left="1320" w:hanging="600"/>
    </w:pPr>
    <w:rPr>
      <w:b/>
      <w:bCs/>
    </w:rPr>
  </w:style>
  <w:style w:type="paragraph" w:styleId="BodyTextIndent2">
    <w:name w:val="Body Text Indent 2"/>
    <w:basedOn w:val="Normal"/>
    <w:rsid w:val="007B262E"/>
    <w:pPr>
      <w:tabs>
        <w:tab w:val="left" w:leader="dot" w:pos="8640"/>
      </w:tabs>
      <w:ind w:left="1560" w:hanging="1560"/>
    </w:pPr>
    <w:rPr>
      <w:b/>
      <w:bCs/>
      <w:lang w:val="en-US"/>
    </w:rPr>
  </w:style>
  <w:style w:type="character" w:styleId="Hyperlink">
    <w:name w:val="Hyperlink"/>
    <w:basedOn w:val="DefaultParagraphFont"/>
    <w:rsid w:val="007B262E"/>
    <w:rPr>
      <w:color w:val="0000FF"/>
      <w:u w:val="single"/>
    </w:rPr>
  </w:style>
  <w:style w:type="paragraph" w:customStyle="1" w:styleId="Style">
    <w:name w:val="Style"/>
    <w:rsid w:val="00D62D1A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qFormat/>
    <w:rsid w:val="004F53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22E6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0A2C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9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70"/>
    <w:rPr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9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70"/>
    <w:rPr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A9"/>
    <w:rPr>
      <w:rFonts w:ascii="Tahoma" w:hAnsi="Tahoma" w:cs="Tahoma"/>
      <w:sz w:val="16"/>
      <w:szCs w:val="16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00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1"/>
    <w:rPr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1"/>
    <w:rPr>
      <w:b/>
      <w:bCs/>
      <w:lang w:val="id-ID"/>
    </w:rPr>
  </w:style>
  <w:style w:type="paragraph" w:customStyle="1" w:styleId="Konsideran">
    <w:name w:val="Konsideran"/>
    <w:basedOn w:val="Normal"/>
    <w:link w:val="KonsideranChar"/>
    <w:qFormat/>
    <w:rsid w:val="00CE6AAD"/>
    <w:pPr>
      <w:widowControl w:val="0"/>
      <w:tabs>
        <w:tab w:val="left" w:pos="1701"/>
        <w:tab w:val="left" w:pos="2127"/>
        <w:tab w:val="left" w:pos="2694"/>
      </w:tabs>
      <w:autoSpaceDE w:val="0"/>
      <w:autoSpaceDN w:val="0"/>
      <w:adjustRightInd w:val="0"/>
      <w:spacing w:after="120" w:line="312" w:lineRule="auto"/>
      <w:ind w:left="2552" w:hanging="2552"/>
      <w:jc w:val="both"/>
    </w:pPr>
    <w:rPr>
      <w:rFonts w:ascii="Bookman Old Style" w:hAnsi="Bookman Old Style"/>
    </w:rPr>
  </w:style>
  <w:style w:type="character" w:customStyle="1" w:styleId="KonsideranChar">
    <w:name w:val="Konsideran Char"/>
    <w:link w:val="Konsideran"/>
    <w:rsid w:val="00CE6AAD"/>
    <w:rPr>
      <w:rFonts w:ascii="Bookman Old Style" w:hAnsi="Bookman Old Style"/>
      <w:sz w:val="24"/>
      <w:szCs w:val="24"/>
      <w:lang w:val="id-ID"/>
    </w:rPr>
  </w:style>
  <w:style w:type="paragraph" w:customStyle="1" w:styleId="Isi-1Indent">
    <w:name w:val="Isi - 1 Indent"/>
    <w:basedOn w:val="Normal"/>
    <w:link w:val="Isi-1IndentChar"/>
    <w:qFormat/>
    <w:rsid w:val="00CE6AAD"/>
    <w:pPr>
      <w:widowControl w:val="0"/>
      <w:tabs>
        <w:tab w:val="left" w:pos="567"/>
      </w:tabs>
      <w:autoSpaceDE w:val="0"/>
      <w:autoSpaceDN w:val="0"/>
      <w:adjustRightInd w:val="0"/>
      <w:spacing w:before="120" w:line="312" w:lineRule="auto"/>
      <w:ind w:left="567" w:hanging="567"/>
      <w:contextualSpacing/>
      <w:jc w:val="both"/>
    </w:pPr>
    <w:rPr>
      <w:rFonts w:ascii="Bookman Old Style" w:hAnsi="Bookman Old Style"/>
    </w:rPr>
  </w:style>
  <w:style w:type="character" w:customStyle="1" w:styleId="Isi-1IndentChar">
    <w:name w:val="Isi - 1 Indent Char"/>
    <w:link w:val="Isi-1Indent"/>
    <w:rsid w:val="00CE6AAD"/>
    <w:rPr>
      <w:rFonts w:ascii="Bookman Old Style" w:hAnsi="Bookman Old Style"/>
      <w:sz w:val="24"/>
      <w:szCs w:val="24"/>
      <w:lang w:val="id-ID"/>
    </w:rPr>
  </w:style>
  <w:style w:type="paragraph" w:customStyle="1" w:styleId="Pasal">
    <w:name w:val="Pasal"/>
    <w:basedOn w:val="Konsideran"/>
    <w:link w:val="PasalChar"/>
    <w:qFormat/>
    <w:rsid w:val="00C463C8"/>
    <w:pPr>
      <w:spacing w:before="120"/>
      <w:ind w:left="0" w:firstLine="0"/>
      <w:jc w:val="center"/>
    </w:pPr>
  </w:style>
  <w:style w:type="character" w:customStyle="1" w:styleId="PasalChar">
    <w:name w:val="Pasal Char"/>
    <w:link w:val="Pasal"/>
    <w:rsid w:val="00C463C8"/>
    <w:rPr>
      <w:rFonts w:ascii="Bookman Old Style" w:hAnsi="Bookman Old Style"/>
      <w:sz w:val="24"/>
      <w:szCs w:val="24"/>
      <w:lang w:val="id-ID"/>
    </w:rPr>
  </w:style>
  <w:style w:type="paragraph" w:customStyle="1" w:styleId="BAB">
    <w:name w:val="BAB"/>
    <w:basedOn w:val="Konsideran"/>
    <w:link w:val="BABChar"/>
    <w:qFormat/>
    <w:rsid w:val="00C463C8"/>
    <w:pPr>
      <w:spacing w:before="120"/>
      <w:ind w:left="0" w:firstLine="0"/>
      <w:jc w:val="center"/>
    </w:pPr>
  </w:style>
  <w:style w:type="character" w:customStyle="1" w:styleId="BABChar">
    <w:name w:val="BAB Char"/>
    <w:link w:val="BAB"/>
    <w:rsid w:val="00C463C8"/>
    <w:rPr>
      <w:rFonts w:ascii="Bookman Old Style" w:hAnsi="Bookman Old Style"/>
      <w:sz w:val="24"/>
      <w:szCs w:val="24"/>
      <w:lang w:val="id-ID"/>
    </w:rPr>
  </w:style>
  <w:style w:type="paragraph" w:customStyle="1" w:styleId="Isi">
    <w:name w:val="Isi"/>
    <w:basedOn w:val="BAB"/>
    <w:link w:val="IsiChar"/>
    <w:qFormat/>
    <w:rsid w:val="00695833"/>
    <w:pPr>
      <w:spacing w:after="0"/>
      <w:jc w:val="both"/>
    </w:pPr>
  </w:style>
  <w:style w:type="character" w:customStyle="1" w:styleId="IsiChar">
    <w:name w:val="Isi Char"/>
    <w:link w:val="Isi"/>
    <w:rsid w:val="00695833"/>
    <w:rPr>
      <w:rFonts w:ascii="Bookman Old Style" w:hAnsi="Bookman Old Style"/>
      <w:sz w:val="24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FE0A02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0VsKNN8FrQ8UTlqA5I+o5bWcbA==">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Syamsul Hadi</dc:creator>
  <cp:lastModifiedBy>kerjasamaUM</cp:lastModifiedBy>
  <cp:revision>2</cp:revision>
  <dcterms:created xsi:type="dcterms:W3CDTF">2026-05-26T02:19:00Z</dcterms:created>
  <dcterms:modified xsi:type="dcterms:W3CDTF">2026-05-26T02:19:00Z</dcterms:modified>
</cp:coreProperties>
</file>